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A6" w:rsidRDefault="005F65A6" w:rsidP="005F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КРИТЕРИИ ОЦЕНИВАНИЯ ОРМО</w:t>
      </w:r>
    </w:p>
    <w:p w:rsidR="005F65A6" w:rsidRDefault="005F65A6" w:rsidP="005F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ИСТОРИЯ</w:t>
      </w:r>
    </w:p>
    <w:p w:rsidR="005F65A6" w:rsidRDefault="005F65A6" w:rsidP="005F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 ВАРИАНТ</w:t>
      </w:r>
    </w:p>
    <w:p w:rsidR="005F65A6" w:rsidRDefault="005F65A6" w:rsidP="005F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8-10</w:t>
      </w:r>
      <w:r>
        <w:rPr>
          <w:rFonts w:ascii="Times New Roman" w:hAnsi="Times New Roman"/>
          <w:b/>
          <w:bCs/>
        </w:rPr>
        <w:t xml:space="preserve"> КЛАСС</w:t>
      </w:r>
    </w:p>
    <w:p w:rsidR="00F808AD" w:rsidRPr="00F808AD" w:rsidRDefault="00F808AD" w:rsidP="001B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1B0872" w:rsidRDefault="005F65A6" w:rsidP="001B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FF0000"/>
        </w:rPr>
      </w:pPr>
      <w:r w:rsidRPr="005F65A6">
        <w:rPr>
          <w:rFonts w:ascii="Times New Roman" w:eastAsia="TimesNewRomanPSMT" w:hAnsi="Times New Roman"/>
          <w:b/>
          <w:color w:val="FF0000"/>
        </w:rPr>
        <w:t>З</w:t>
      </w:r>
      <w:r w:rsidR="001B0872" w:rsidRPr="005F65A6">
        <w:rPr>
          <w:rFonts w:ascii="Times New Roman" w:eastAsia="TimesNewRomanPSMT" w:hAnsi="Times New Roman"/>
          <w:b/>
          <w:color w:val="FF0000"/>
        </w:rPr>
        <w:t>адание 1.</w:t>
      </w:r>
    </w:p>
    <w:p w:rsidR="005F65A6" w:rsidRPr="005F65A6" w:rsidRDefault="005F65A6" w:rsidP="005F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</w:rPr>
      </w:pPr>
      <w:r w:rsidRPr="005F65A6">
        <w:rPr>
          <w:rFonts w:ascii="Times New Roman" w:eastAsia="TimesNewRomanPSMT" w:hAnsi="Times New Roman"/>
          <w:b/>
        </w:rPr>
        <w:t>Расположите в хронологической последовательности следующие понятия: подворная подать, соха, подушная подать, пожилое, выкупная операция.</w:t>
      </w:r>
    </w:p>
    <w:p w:rsidR="005F65A6" w:rsidRPr="005F65A6" w:rsidRDefault="005F65A6" w:rsidP="005F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</w:rPr>
      </w:pPr>
      <w:bookmarkStart w:id="0" w:name="_GoBack"/>
      <w:bookmarkEnd w:id="0"/>
      <w:r w:rsidRPr="005F65A6">
        <w:rPr>
          <w:rFonts w:ascii="Times New Roman" w:eastAsia="TimesNewRomanPSMT" w:hAnsi="Times New Roman"/>
          <w:b/>
        </w:rPr>
        <w:t>Объясните каждое из этих понятий. Укажите, там, где необходимо, даты.</w:t>
      </w:r>
    </w:p>
    <w:p w:rsidR="005F65A6" w:rsidRPr="005F65A6" w:rsidRDefault="005F65A6" w:rsidP="001B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FF0000"/>
        </w:rPr>
      </w:pPr>
    </w:p>
    <w:p w:rsidR="008448C6" w:rsidRDefault="008612E5" w:rsidP="00844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  <w:r w:rsidRPr="008612E5">
        <w:rPr>
          <w:rFonts w:ascii="Times New Roman" w:eastAsia="TimesNewRomanPSMT" w:hAnsi="Times New Roman"/>
          <w:b/>
        </w:rPr>
        <w:t>Ответ</w:t>
      </w:r>
      <w:r>
        <w:rPr>
          <w:rFonts w:ascii="Times New Roman" w:eastAsia="TimesNewRomanPSMT" w:hAnsi="Times New Roman"/>
        </w:rPr>
        <w:t>: (ОПРЕДЕЛЕНИЯ МОГУТ БЫТЬ ДАНЫ БОЛЕЕ УПРОЩЕННО)</w:t>
      </w:r>
    </w:p>
    <w:p w:rsidR="008612E5" w:rsidRPr="008448C6" w:rsidRDefault="008612E5" w:rsidP="0084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48C6">
        <w:rPr>
          <w:rFonts w:ascii="Times New Roman" w:eastAsia="TimesNewRomanPSMT" w:hAnsi="Times New Roman"/>
        </w:rPr>
        <w:t xml:space="preserve">1.Пожилое - </w:t>
      </w:r>
      <w:r w:rsidRPr="008448C6">
        <w:rPr>
          <w:rFonts w:ascii="Times New Roman" w:hAnsi="Times New Roman"/>
        </w:rPr>
        <w:t xml:space="preserve">в </w:t>
      </w:r>
      <w:r w:rsidRPr="008448C6">
        <w:rPr>
          <w:rFonts w:ascii="Times New Roman" w:hAnsi="Times New Roman"/>
          <w:lang w:val="en-US"/>
        </w:rPr>
        <w:t>XV</w:t>
      </w:r>
      <w:r w:rsidRPr="008448C6">
        <w:rPr>
          <w:rFonts w:ascii="Times New Roman" w:hAnsi="Times New Roman"/>
        </w:rPr>
        <w:t>-</w:t>
      </w:r>
      <w:r w:rsidRPr="008448C6">
        <w:rPr>
          <w:rFonts w:ascii="Times New Roman" w:hAnsi="Times New Roman"/>
          <w:lang w:val="en-US"/>
        </w:rPr>
        <w:t>XVII</w:t>
      </w:r>
      <w:r w:rsidRPr="008448C6">
        <w:rPr>
          <w:rFonts w:ascii="Times New Roman" w:hAnsi="Times New Roman"/>
        </w:rPr>
        <w:t xml:space="preserve"> вв. денежный сбор с крестьян при их уходе от землевладельцев в Юрьев день. Впервые упомянуто в Судебнике </w:t>
      </w:r>
      <w:smartTag w:uri="urn:schemas-microsoft-com:office:smarttags" w:element="metricconverter">
        <w:smartTagPr>
          <w:attr w:name="ProductID" w:val="1497 г"/>
        </w:smartTagPr>
        <w:r w:rsidRPr="008448C6">
          <w:rPr>
            <w:rFonts w:ascii="Times New Roman" w:hAnsi="Times New Roman"/>
          </w:rPr>
          <w:t>1497 г</w:t>
        </w:r>
      </w:smartTag>
      <w:r w:rsidRPr="008448C6">
        <w:rPr>
          <w:rFonts w:ascii="Times New Roman" w:hAnsi="Times New Roman"/>
        </w:rPr>
        <w:t xml:space="preserve">. Исчезло в конце </w:t>
      </w:r>
      <w:r w:rsidRPr="008448C6">
        <w:rPr>
          <w:rFonts w:ascii="Times New Roman" w:hAnsi="Times New Roman"/>
          <w:lang w:val="en-US"/>
        </w:rPr>
        <w:t>XVI</w:t>
      </w:r>
      <w:r w:rsidRPr="008448C6">
        <w:rPr>
          <w:rFonts w:ascii="Times New Roman" w:hAnsi="Times New Roman"/>
        </w:rPr>
        <w:t>-</w:t>
      </w:r>
      <w:r w:rsidRPr="008448C6">
        <w:rPr>
          <w:rFonts w:ascii="Times New Roman" w:hAnsi="Times New Roman"/>
          <w:lang w:val="en-US"/>
        </w:rPr>
        <w:t>XVII</w:t>
      </w:r>
      <w:r w:rsidRPr="008448C6">
        <w:rPr>
          <w:rFonts w:ascii="Times New Roman" w:hAnsi="Times New Roman"/>
        </w:rPr>
        <w:t xml:space="preserve"> вв. в связи с отменой права ухода крестьян от своих владельцев. В </w:t>
      </w:r>
      <w:r w:rsidRPr="008448C6">
        <w:rPr>
          <w:rFonts w:ascii="Times New Roman" w:hAnsi="Times New Roman"/>
          <w:lang w:val="en-US"/>
        </w:rPr>
        <w:t>XVII</w:t>
      </w:r>
      <w:r w:rsidRPr="008448C6">
        <w:rPr>
          <w:rFonts w:ascii="Times New Roman" w:hAnsi="Times New Roman"/>
        </w:rPr>
        <w:t>-</w:t>
      </w:r>
      <w:r w:rsidRPr="008448C6">
        <w:rPr>
          <w:rFonts w:ascii="Times New Roman" w:hAnsi="Times New Roman"/>
          <w:lang w:val="en-US"/>
        </w:rPr>
        <w:t>XVIII</w:t>
      </w:r>
      <w:r w:rsidRPr="008448C6">
        <w:rPr>
          <w:rFonts w:ascii="Times New Roman" w:hAnsi="Times New Roman"/>
        </w:rPr>
        <w:t xml:space="preserve"> вв. – штраф за прием беглых крестьян.</w:t>
      </w:r>
    </w:p>
    <w:p w:rsidR="008612E5" w:rsidRPr="008448C6" w:rsidRDefault="008612E5" w:rsidP="0086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8612E5" w:rsidRPr="008448C6" w:rsidRDefault="008612E5" w:rsidP="008612E5">
      <w:pPr>
        <w:pStyle w:val="a7"/>
        <w:rPr>
          <w:sz w:val="22"/>
          <w:szCs w:val="22"/>
        </w:rPr>
      </w:pPr>
      <w:r w:rsidRPr="008448C6">
        <w:rPr>
          <w:rFonts w:eastAsia="TimesNewRomanPSMT"/>
          <w:sz w:val="22"/>
          <w:szCs w:val="22"/>
        </w:rPr>
        <w:t xml:space="preserve">2.Соха - </w:t>
      </w:r>
      <w:r w:rsidRPr="008448C6">
        <w:rPr>
          <w:sz w:val="22"/>
          <w:szCs w:val="22"/>
        </w:rPr>
        <w:t xml:space="preserve">единица податного обложения в России </w:t>
      </w:r>
      <w:r w:rsidRPr="008448C6">
        <w:rPr>
          <w:sz w:val="22"/>
          <w:szCs w:val="22"/>
          <w:lang w:val="en-US"/>
        </w:rPr>
        <w:t>XIII</w:t>
      </w:r>
      <w:r w:rsidRPr="008448C6">
        <w:rPr>
          <w:sz w:val="22"/>
          <w:szCs w:val="22"/>
        </w:rPr>
        <w:t xml:space="preserve"> – </w:t>
      </w:r>
      <w:r w:rsidRPr="008448C6">
        <w:rPr>
          <w:sz w:val="22"/>
          <w:szCs w:val="22"/>
          <w:lang w:val="en-US"/>
        </w:rPr>
        <w:t>XVII</w:t>
      </w:r>
      <w:r w:rsidRPr="008448C6">
        <w:rPr>
          <w:sz w:val="22"/>
          <w:szCs w:val="22"/>
        </w:rPr>
        <w:t xml:space="preserve"> вв. Измерялась первоначально количеством рабочей силы, в </w:t>
      </w:r>
      <w:r w:rsidRPr="008448C6">
        <w:rPr>
          <w:sz w:val="22"/>
          <w:szCs w:val="22"/>
          <w:lang w:val="en-US"/>
        </w:rPr>
        <w:t>XV</w:t>
      </w:r>
      <w:r w:rsidRPr="008448C6">
        <w:rPr>
          <w:sz w:val="22"/>
          <w:szCs w:val="22"/>
        </w:rPr>
        <w:t xml:space="preserve"> – </w:t>
      </w:r>
      <w:r w:rsidRPr="008448C6">
        <w:rPr>
          <w:sz w:val="22"/>
          <w:szCs w:val="22"/>
          <w:lang w:val="en-US"/>
        </w:rPr>
        <w:t>XVII</w:t>
      </w:r>
      <w:r w:rsidRPr="008448C6">
        <w:rPr>
          <w:sz w:val="22"/>
          <w:szCs w:val="22"/>
        </w:rPr>
        <w:t xml:space="preserve"> вв. – размерами земельных наделов и была неодинакова в разных районах. С середины </w:t>
      </w:r>
      <w:r w:rsidRPr="008448C6">
        <w:rPr>
          <w:sz w:val="22"/>
          <w:szCs w:val="22"/>
          <w:lang w:val="en-US"/>
        </w:rPr>
        <w:t>XVI</w:t>
      </w:r>
      <w:r w:rsidRPr="008448C6">
        <w:rPr>
          <w:sz w:val="22"/>
          <w:szCs w:val="22"/>
        </w:rPr>
        <w:t xml:space="preserve"> в. установлена единая для всего государства единица взимания налогов – большая соха. В зависимости от плодородия почвы и социального положения владельца земли большая соха составляла от 400 до </w:t>
      </w:r>
      <w:smartTag w:uri="urn:schemas-microsoft-com:office:smarttags" w:element="metricconverter">
        <w:smartTagPr>
          <w:attr w:name="ProductID" w:val="600 га"/>
        </w:smartTagPr>
        <w:r w:rsidRPr="008448C6">
          <w:rPr>
            <w:sz w:val="22"/>
            <w:szCs w:val="22"/>
          </w:rPr>
          <w:t>600 га</w:t>
        </w:r>
      </w:smartTag>
      <w:r w:rsidRPr="008448C6">
        <w:rPr>
          <w:sz w:val="22"/>
          <w:szCs w:val="22"/>
        </w:rPr>
        <w:t>.</w:t>
      </w:r>
    </w:p>
    <w:p w:rsidR="008612E5" w:rsidRPr="008448C6" w:rsidRDefault="008612E5" w:rsidP="0086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8612E5" w:rsidRPr="008448C6" w:rsidRDefault="008612E5" w:rsidP="0086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48C6">
        <w:rPr>
          <w:rFonts w:ascii="Times New Roman" w:eastAsia="TimesNewRomanPSMT" w:hAnsi="Times New Roman"/>
        </w:rPr>
        <w:t xml:space="preserve">3.Подворная подать - </w:t>
      </w:r>
      <w:r w:rsidRPr="008448C6">
        <w:rPr>
          <w:rFonts w:ascii="Times New Roman" w:hAnsi="Times New Roman"/>
        </w:rPr>
        <w:t xml:space="preserve">в России </w:t>
      </w:r>
      <w:r w:rsidRPr="008448C6">
        <w:rPr>
          <w:rFonts w:ascii="Times New Roman" w:hAnsi="Times New Roman"/>
          <w:lang w:val="en-US"/>
        </w:rPr>
        <w:t>XVII</w:t>
      </w:r>
      <w:r w:rsidRPr="008448C6">
        <w:rPr>
          <w:rFonts w:ascii="Times New Roman" w:hAnsi="Times New Roman"/>
        </w:rPr>
        <w:t xml:space="preserve">  - начала </w:t>
      </w:r>
      <w:r w:rsidRPr="008448C6">
        <w:rPr>
          <w:rFonts w:ascii="Times New Roman" w:hAnsi="Times New Roman"/>
          <w:lang w:val="en-US"/>
        </w:rPr>
        <w:t>XVIII</w:t>
      </w:r>
      <w:r w:rsidRPr="008448C6">
        <w:rPr>
          <w:rFonts w:ascii="Times New Roman" w:hAnsi="Times New Roman"/>
        </w:rPr>
        <w:t xml:space="preserve"> вв. система раскладки прямых налогов на податное население. Государство определяло сумму налога, а городские и сельские общины распределяли ее на каждый двор.</w:t>
      </w:r>
    </w:p>
    <w:p w:rsidR="008612E5" w:rsidRPr="008448C6" w:rsidRDefault="008612E5" w:rsidP="0086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612E5" w:rsidRPr="008448C6" w:rsidRDefault="008612E5" w:rsidP="0086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48C6">
        <w:rPr>
          <w:rFonts w:ascii="Times New Roman" w:eastAsia="TimesNewRomanPSMT" w:hAnsi="Times New Roman"/>
        </w:rPr>
        <w:t xml:space="preserve">4.Подушная подать - </w:t>
      </w:r>
      <w:r w:rsidRPr="008448C6">
        <w:rPr>
          <w:rFonts w:ascii="Times New Roman" w:hAnsi="Times New Roman"/>
        </w:rPr>
        <w:t xml:space="preserve">в России </w:t>
      </w:r>
      <w:r w:rsidRPr="008448C6">
        <w:rPr>
          <w:rFonts w:ascii="Times New Roman" w:hAnsi="Times New Roman"/>
          <w:lang w:val="en-US"/>
        </w:rPr>
        <w:t>XVIII</w:t>
      </w:r>
      <w:r w:rsidRPr="008448C6">
        <w:rPr>
          <w:rFonts w:ascii="Times New Roman" w:hAnsi="Times New Roman"/>
        </w:rPr>
        <w:t xml:space="preserve"> – </w:t>
      </w:r>
      <w:r w:rsidRPr="008448C6">
        <w:rPr>
          <w:rFonts w:ascii="Times New Roman" w:hAnsi="Times New Roman"/>
          <w:lang w:val="en-US"/>
        </w:rPr>
        <w:t>XIX</w:t>
      </w:r>
      <w:r w:rsidRPr="008448C6">
        <w:rPr>
          <w:rFonts w:ascii="Times New Roman" w:hAnsi="Times New Roman"/>
        </w:rPr>
        <w:t xml:space="preserve"> вв. основной прямой налог, введен в </w:t>
      </w:r>
      <w:smartTag w:uri="urn:schemas-microsoft-com:office:smarttags" w:element="metricconverter">
        <w:smartTagPr>
          <w:attr w:name="ProductID" w:val="1724 г"/>
        </w:smartTagPr>
        <w:r w:rsidRPr="008448C6">
          <w:rPr>
            <w:rFonts w:ascii="Times New Roman" w:hAnsi="Times New Roman"/>
          </w:rPr>
          <w:t>1724 г</w:t>
        </w:r>
      </w:smartTag>
      <w:r w:rsidRPr="008448C6">
        <w:rPr>
          <w:rFonts w:ascii="Times New Roman" w:hAnsi="Times New Roman"/>
        </w:rPr>
        <w:t xml:space="preserve">., заменил </w:t>
      </w:r>
      <w:r w:rsidRPr="008448C6">
        <w:rPr>
          <w:rFonts w:ascii="Times New Roman" w:hAnsi="Times New Roman"/>
          <w:b/>
        </w:rPr>
        <w:t>подворное обложение</w:t>
      </w:r>
      <w:r w:rsidRPr="008448C6">
        <w:rPr>
          <w:rFonts w:ascii="Times New Roman" w:hAnsi="Times New Roman"/>
        </w:rPr>
        <w:t>. Подушной податью облагались все мужчины податных сословий независимо от возраста. Отменена в 1880 – 1890-х гг.</w:t>
      </w:r>
    </w:p>
    <w:p w:rsidR="008612E5" w:rsidRPr="008448C6" w:rsidRDefault="008612E5" w:rsidP="0086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8612E5" w:rsidRPr="008448C6" w:rsidRDefault="008612E5" w:rsidP="0086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8448C6">
        <w:rPr>
          <w:rFonts w:ascii="Times New Roman" w:eastAsia="TimesNewRomanPSMT" w:hAnsi="Times New Roman"/>
        </w:rPr>
        <w:t xml:space="preserve">5.Выкупная операция - </w:t>
      </w:r>
      <w:r w:rsidRPr="008448C6">
        <w:rPr>
          <w:rFonts w:ascii="Times New Roman" w:hAnsi="Times New Roman"/>
        </w:rPr>
        <w:t xml:space="preserve">государственная кредитная операция, проведенная российским правительством в связи с крестьянской реформой </w:t>
      </w:r>
      <w:smartTag w:uri="urn:schemas-microsoft-com:office:smarttags" w:element="metricconverter">
        <w:smartTagPr>
          <w:attr w:name="ProductID" w:val="1861 г"/>
        </w:smartTagPr>
        <w:r w:rsidRPr="008448C6">
          <w:rPr>
            <w:rFonts w:ascii="Times New Roman" w:hAnsi="Times New Roman"/>
          </w:rPr>
          <w:t>1861 г</w:t>
        </w:r>
      </w:smartTag>
      <w:r w:rsidRPr="008448C6">
        <w:rPr>
          <w:rFonts w:ascii="Times New Roman" w:hAnsi="Times New Roman"/>
        </w:rPr>
        <w:t xml:space="preserve">. Для выкупа у помещиков земельных наделов крестьянам предоставлялась ссуда, которую они должны были погасить за 49 лет, выплачивая ежегодно по 6% от суммы. Размеры выкупных платежей исчислялись из расчета оброка, который крестьяне платили помещикам до реформы. Взимание платежей прекратилось с </w:t>
      </w:r>
      <w:smartTag w:uri="urn:schemas-microsoft-com:office:smarttags" w:element="metricconverter">
        <w:smartTagPr>
          <w:attr w:name="ProductID" w:val="1907 г"/>
        </w:smartTagPr>
        <w:r w:rsidRPr="008448C6">
          <w:rPr>
            <w:rFonts w:ascii="Times New Roman" w:hAnsi="Times New Roman"/>
          </w:rPr>
          <w:t>1907 г</w:t>
        </w:r>
      </w:smartTag>
      <w:r w:rsidRPr="008448C6">
        <w:rPr>
          <w:rFonts w:ascii="Times New Roman" w:hAnsi="Times New Roman"/>
        </w:rPr>
        <w:t>.</w:t>
      </w:r>
    </w:p>
    <w:p w:rsidR="001B0872" w:rsidRPr="008571B9" w:rsidRDefault="001B0872" w:rsidP="001B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D872E6">
        <w:rPr>
          <w:rFonts w:ascii="Times New Roman" w:eastAsia="TimesNewRomanPSMT" w:hAnsi="Times New Roman"/>
        </w:rPr>
        <w:tab/>
      </w:r>
      <w:r w:rsidRPr="008448C6">
        <w:rPr>
          <w:rFonts w:ascii="Times New Roman" w:eastAsia="TimesNewRomanPSMT" w:hAnsi="Times New Roman"/>
        </w:rPr>
        <w:t>Оценка задания №1 -6 баллов</w:t>
      </w:r>
      <w:r w:rsidR="008448C6">
        <w:rPr>
          <w:rFonts w:ascii="Times New Roman" w:eastAsia="TimesNewRomanPSMT" w:hAnsi="Times New Roman"/>
          <w:sz w:val="20"/>
          <w:szCs w:val="20"/>
        </w:rPr>
        <w:t xml:space="preserve"> (1 БАЛЛ – ЗА ПРАВИЛЬНЫЙ ХРОНОЛОГИЧЕСКИЙ ПОРЯДОК И ПО 1 БАЛЛУ ЗА КАЖДОЕ ОПРЕДЕЛЕНИЕ)</w:t>
      </w:r>
    </w:p>
    <w:p w:rsidR="001B0872" w:rsidRPr="00D872E6" w:rsidRDefault="001B0872" w:rsidP="001B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1B0872" w:rsidRPr="005F65A6" w:rsidRDefault="001B0872" w:rsidP="001B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FF0000"/>
        </w:rPr>
      </w:pPr>
      <w:r w:rsidRPr="005F65A6">
        <w:rPr>
          <w:rFonts w:ascii="Times New Roman" w:eastAsia="TimesNewRomanPSMT" w:hAnsi="Times New Roman"/>
          <w:b/>
          <w:color w:val="FF0000"/>
        </w:rPr>
        <w:t>Задание 2.</w:t>
      </w:r>
    </w:p>
    <w:p w:rsidR="00434235" w:rsidRPr="00D872E6" w:rsidRDefault="00434235" w:rsidP="00434235">
      <w:pPr>
        <w:spacing w:after="0" w:line="240" w:lineRule="auto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 xml:space="preserve">Расположите в хронологической последовательности события Смутного времени. В лист ответа запишите комбинацию цифр. </w:t>
      </w:r>
    </w:p>
    <w:p w:rsidR="00434235" w:rsidRPr="00D872E6" w:rsidRDefault="00434235" w:rsidP="00434235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1) установление власти «семибоярщины»</w:t>
      </w:r>
    </w:p>
    <w:p w:rsidR="00434235" w:rsidRDefault="00434235" w:rsidP="00434235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2) освобождение Москвы от поляков войсками народного ополчения</w:t>
      </w:r>
    </w:p>
    <w:p w:rsidR="00434235" w:rsidRPr="00D872E6" w:rsidRDefault="00434235" w:rsidP="00434235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3) царствование Лжедмитрия </w:t>
      </w:r>
      <w:r w:rsidRPr="00D872E6">
        <w:rPr>
          <w:rFonts w:ascii="Times New Roman" w:hAnsi="Times New Roman"/>
          <w:lang w:val="en-US"/>
        </w:rPr>
        <w:t>I</w:t>
      </w:r>
    </w:p>
    <w:p w:rsidR="00434235" w:rsidRPr="00D872E6" w:rsidRDefault="00434235" w:rsidP="00434235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4) «крестоцеловальная запись» Василия Шуйского</w:t>
      </w:r>
    </w:p>
    <w:p w:rsidR="00434235" w:rsidRDefault="00434235" w:rsidP="00434235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5) движение под предводительством Ивана </w:t>
      </w:r>
      <w:proofErr w:type="spellStart"/>
      <w:r w:rsidRPr="00D872E6">
        <w:rPr>
          <w:rFonts w:ascii="Times New Roman" w:hAnsi="Times New Roman"/>
        </w:rPr>
        <w:t>Болотникова</w:t>
      </w:r>
      <w:proofErr w:type="spellEnd"/>
    </w:p>
    <w:p w:rsidR="008448C6" w:rsidRPr="008448C6" w:rsidRDefault="008448C6" w:rsidP="008448C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ОТВЕТ: </w:t>
      </w:r>
      <w:r w:rsidRPr="008448C6">
        <w:rPr>
          <w:rFonts w:ascii="Times New Roman" w:hAnsi="Times New Roman"/>
          <w:b/>
        </w:rPr>
        <w:t>34512</w:t>
      </w:r>
    </w:p>
    <w:p w:rsidR="008448C6" w:rsidRPr="008448C6" w:rsidRDefault="008448C6" w:rsidP="008448C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48C6">
        <w:rPr>
          <w:rFonts w:ascii="Times New Roman" w:hAnsi="Times New Roman"/>
        </w:rPr>
        <w:t xml:space="preserve">Оценка задания № 2 – 5 баллов </w:t>
      </w:r>
    </w:p>
    <w:p w:rsidR="001B0872" w:rsidRPr="00D872E6" w:rsidRDefault="001B0872" w:rsidP="001B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1B0872" w:rsidRPr="005F65A6" w:rsidRDefault="001B0872" w:rsidP="001B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FF0000"/>
        </w:rPr>
      </w:pPr>
      <w:r w:rsidRPr="005F65A6">
        <w:rPr>
          <w:rFonts w:ascii="Times New Roman" w:eastAsia="TimesNewRomanPSMT" w:hAnsi="Times New Roman"/>
          <w:b/>
          <w:color w:val="FF0000"/>
        </w:rPr>
        <w:t>Задание 3</w:t>
      </w:r>
      <w:r w:rsidRPr="005F65A6">
        <w:rPr>
          <w:rFonts w:ascii="Times New Roman" w:eastAsia="TimesNewRomanPSMT" w:hAnsi="Times New Roman"/>
          <w:color w:val="FF0000"/>
        </w:rPr>
        <w:t>.</w:t>
      </w:r>
    </w:p>
    <w:p w:rsidR="00434235" w:rsidRPr="00D872E6" w:rsidRDefault="00434235" w:rsidP="00434235">
      <w:pPr>
        <w:spacing w:after="0" w:line="240" w:lineRule="auto"/>
        <w:jc w:val="both"/>
        <w:rPr>
          <w:rFonts w:ascii="Times New Roman" w:eastAsia="Calibri" w:hAnsi="Times New Roman"/>
        </w:rPr>
      </w:pPr>
      <w:r w:rsidRPr="00D872E6">
        <w:rPr>
          <w:rFonts w:ascii="Times New Roman" w:eastAsia="Calibri" w:hAnsi="Times New Roman"/>
          <w:b/>
        </w:rPr>
        <w:t xml:space="preserve">Определите, </w:t>
      </w:r>
      <w:proofErr w:type="gramStart"/>
      <w:r w:rsidRPr="00D872E6">
        <w:rPr>
          <w:rFonts w:ascii="Times New Roman" w:eastAsia="Calibri" w:hAnsi="Times New Roman"/>
          <w:b/>
        </w:rPr>
        <w:t>существование</w:t>
      </w:r>
      <w:proofErr w:type="gramEnd"/>
      <w:r w:rsidRPr="00D872E6">
        <w:rPr>
          <w:rFonts w:ascii="Times New Roman" w:eastAsia="Calibri" w:hAnsi="Times New Roman"/>
          <w:b/>
        </w:rPr>
        <w:t xml:space="preserve"> каких государственных учреждений относится ко времени Российской империи, а каких – к советскому периоду российской истории?</w:t>
      </w:r>
    </w:p>
    <w:p w:rsidR="00434235" w:rsidRPr="00D872E6" w:rsidRDefault="00434235" w:rsidP="0043423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</w:rPr>
      </w:pPr>
      <w:r w:rsidRPr="00D872E6">
        <w:rPr>
          <w:rFonts w:ascii="Times New Roman" w:eastAsia="Calibri" w:hAnsi="Times New Roman"/>
        </w:rPr>
        <w:t>Сенат</w:t>
      </w:r>
    </w:p>
    <w:p w:rsidR="00434235" w:rsidRPr="00D872E6" w:rsidRDefault="00434235" w:rsidP="0043423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</w:rPr>
      </w:pPr>
      <w:r w:rsidRPr="00D872E6">
        <w:rPr>
          <w:rFonts w:ascii="Times New Roman" w:eastAsia="Calibri" w:hAnsi="Times New Roman"/>
        </w:rPr>
        <w:t>Государственный комитет обороны</w:t>
      </w:r>
    </w:p>
    <w:p w:rsidR="00434235" w:rsidRPr="00D872E6" w:rsidRDefault="00434235" w:rsidP="0043423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</w:rPr>
      </w:pPr>
      <w:r w:rsidRPr="00D872E6">
        <w:rPr>
          <w:rFonts w:ascii="Times New Roman" w:eastAsia="Calibri" w:hAnsi="Times New Roman"/>
        </w:rPr>
        <w:t>Редакционные комиссии</w:t>
      </w:r>
    </w:p>
    <w:p w:rsidR="00434235" w:rsidRPr="00D872E6" w:rsidRDefault="00434235" w:rsidP="0043423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</w:rPr>
      </w:pPr>
      <w:r w:rsidRPr="00D872E6">
        <w:rPr>
          <w:rFonts w:ascii="Times New Roman" w:eastAsia="Calibri" w:hAnsi="Times New Roman"/>
        </w:rPr>
        <w:t xml:space="preserve">Государственная </w:t>
      </w:r>
      <w:proofErr w:type="spellStart"/>
      <w:r w:rsidRPr="00D872E6">
        <w:rPr>
          <w:rFonts w:ascii="Times New Roman" w:eastAsia="Calibri" w:hAnsi="Times New Roman"/>
        </w:rPr>
        <w:t>общеплановая</w:t>
      </w:r>
      <w:proofErr w:type="spellEnd"/>
      <w:r w:rsidRPr="00D872E6">
        <w:rPr>
          <w:rFonts w:ascii="Times New Roman" w:eastAsia="Calibri" w:hAnsi="Times New Roman"/>
        </w:rPr>
        <w:t xml:space="preserve"> комиссия</w:t>
      </w:r>
    </w:p>
    <w:p w:rsidR="00434235" w:rsidRPr="00D872E6" w:rsidRDefault="00434235" w:rsidP="0043423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</w:rPr>
      </w:pPr>
      <w:r w:rsidRPr="00D872E6">
        <w:rPr>
          <w:rFonts w:ascii="Times New Roman" w:eastAsia="Calibri" w:hAnsi="Times New Roman"/>
        </w:rPr>
        <w:t>Верховный тайный совет</w:t>
      </w:r>
    </w:p>
    <w:p w:rsidR="00434235" w:rsidRDefault="00434235" w:rsidP="0043423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</w:rPr>
      </w:pPr>
      <w:r w:rsidRPr="00D872E6">
        <w:rPr>
          <w:rFonts w:ascii="Times New Roman" w:eastAsia="Calibri" w:hAnsi="Times New Roman"/>
        </w:rPr>
        <w:lastRenderedPageBreak/>
        <w:t>Государственная Дума</w:t>
      </w:r>
    </w:p>
    <w:p w:rsidR="00434235" w:rsidRDefault="00434235" w:rsidP="0043423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Всероссийский центральный исполнительный комитет</w:t>
      </w:r>
    </w:p>
    <w:p w:rsidR="00434235" w:rsidRPr="00D872E6" w:rsidRDefault="00434235" w:rsidP="0043423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Государственный совет</w:t>
      </w:r>
    </w:p>
    <w:p w:rsidR="00434235" w:rsidRPr="00D872E6" w:rsidRDefault="00434235" w:rsidP="001B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ОТВЕТ: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794"/>
        <w:gridCol w:w="2693"/>
      </w:tblGrid>
      <w:tr w:rsidR="008448C6" w:rsidRPr="008448C6" w:rsidTr="008448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C6" w:rsidRPr="008448C6" w:rsidRDefault="008448C6" w:rsidP="00F808AD">
            <w:pPr>
              <w:rPr>
                <w:rFonts w:ascii="Times New Roman" w:eastAsia="Calibri" w:hAnsi="Times New Roman"/>
                <w:b/>
              </w:rPr>
            </w:pPr>
            <w:r w:rsidRPr="008448C6">
              <w:rPr>
                <w:rFonts w:ascii="Times New Roman" w:eastAsia="Calibri" w:hAnsi="Times New Roman"/>
                <w:b/>
              </w:rPr>
              <w:t>Учреждения Российской империи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C6" w:rsidRPr="008448C6" w:rsidRDefault="008448C6" w:rsidP="00F808AD">
            <w:pPr>
              <w:rPr>
                <w:rFonts w:ascii="Times New Roman" w:eastAsia="Calibri" w:hAnsi="Times New Roman"/>
                <w:b/>
              </w:rPr>
            </w:pPr>
            <w:r w:rsidRPr="008448C6">
              <w:rPr>
                <w:rFonts w:ascii="Times New Roman" w:eastAsia="Calibri" w:hAnsi="Times New Roman"/>
                <w:b/>
              </w:rPr>
              <w:t>Советские учреждения</w:t>
            </w:r>
          </w:p>
        </w:tc>
      </w:tr>
      <w:tr w:rsidR="008448C6" w:rsidRPr="008448C6" w:rsidTr="008448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6" w:rsidRPr="008448C6" w:rsidRDefault="008448C6" w:rsidP="00F808AD">
            <w:pPr>
              <w:rPr>
                <w:rFonts w:ascii="Times New Roman" w:eastAsia="Calibri" w:hAnsi="Times New Roman"/>
                <w:b/>
              </w:rPr>
            </w:pPr>
            <w:r w:rsidRPr="008448C6">
              <w:rPr>
                <w:rFonts w:ascii="Times New Roman" w:eastAsia="Calibri" w:hAnsi="Times New Roman"/>
                <w:b/>
              </w:rPr>
              <w:t>13568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6" w:rsidRPr="008448C6" w:rsidRDefault="008448C6" w:rsidP="00F808AD">
            <w:pPr>
              <w:rPr>
                <w:rFonts w:ascii="Times New Roman" w:eastAsia="Calibri" w:hAnsi="Times New Roman"/>
                <w:b/>
              </w:rPr>
            </w:pPr>
            <w:r w:rsidRPr="008448C6">
              <w:rPr>
                <w:rFonts w:ascii="Times New Roman" w:eastAsia="Calibri" w:hAnsi="Times New Roman"/>
                <w:b/>
              </w:rPr>
              <w:t>247</w:t>
            </w:r>
          </w:p>
        </w:tc>
      </w:tr>
    </w:tbl>
    <w:p w:rsidR="008448C6" w:rsidRPr="008448C6" w:rsidRDefault="008448C6" w:rsidP="008448C6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NewRomanPSMT" w:hAnsi="Times New Roman"/>
        </w:rPr>
      </w:pPr>
      <w:r w:rsidRPr="008448C6">
        <w:rPr>
          <w:rFonts w:ascii="Times New Roman" w:eastAsia="TimesNewRomanPSMT" w:hAnsi="Times New Roman"/>
        </w:rPr>
        <w:t>Оценка задания №3 -4 балла</w:t>
      </w:r>
      <w:r w:rsidR="00F808AD">
        <w:rPr>
          <w:rFonts w:ascii="Times New Roman" w:eastAsia="TimesNewRomanPSMT" w:hAnsi="Times New Roman"/>
        </w:rPr>
        <w:t xml:space="preserve"> (0,5х8)</w:t>
      </w:r>
    </w:p>
    <w:p w:rsidR="001B0872" w:rsidRDefault="001B0872" w:rsidP="001B0872">
      <w:pPr>
        <w:spacing w:after="0" w:line="240" w:lineRule="auto"/>
        <w:jc w:val="both"/>
        <w:rPr>
          <w:rFonts w:ascii="Times New Roman" w:hAnsi="Times New Roman"/>
        </w:rPr>
      </w:pPr>
    </w:p>
    <w:p w:rsidR="001B0872" w:rsidRPr="005F65A6" w:rsidRDefault="001B0872" w:rsidP="001B0872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5F65A6">
        <w:rPr>
          <w:rFonts w:ascii="Times New Roman" w:hAnsi="Times New Roman"/>
          <w:b/>
          <w:color w:val="FF0000"/>
        </w:rPr>
        <w:t>Задание 4.</w:t>
      </w:r>
    </w:p>
    <w:p w:rsidR="00434235" w:rsidRPr="00D872E6" w:rsidRDefault="00434235" w:rsidP="00434235">
      <w:pPr>
        <w:spacing w:after="0" w:line="240" w:lineRule="auto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>Какое историческое событие описано ниже?</w:t>
      </w:r>
      <w:r>
        <w:rPr>
          <w:rFonts w:ascii="Times New Roman" w:hAnsi="Times New Roman"/>
          <w:b/>
        </w:rPr>
        <w:t xml:space="preserve"> </w:t>
      </w:r>
      <w:r w:rsidRPr="00D872E6">
        <w:rPr>
          <w:rFonts w:ascii="Times New Roman" w:hAnsi="Times New Roman"/>
          <w:b/>
        </w:rPr>
        <w:t>Назовите не менее трех исторических деятелей, с которыми эти события связаны.</w:t>
      </w:r>
    </w:p>
    <w:p w:rsidR="00434235" w:rsidRPr="00D872E6" w:rsidRDefault="00434235" w:rsidP="00434235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«Затем зашла речь о резании... Князь говорил: “Десять кун в лето от гривны — это справедливые резы. Но ведь некоторые требуют пятьдесят! И так люди, платящие долги, изнемогают, ведь среди них немало достойных”.</w:t>
      </w:r>
    </w:p>
    <w:p w:rsidR="00434235" w:rsidRDefault="00434235" w:rsidP="00434235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Постановили, что должник, уплативший дважды по пятьдесят кун резов ... не должен платить приро</w:t>
      </w:r>
      <w:proofErr w:type="gramStart"/>
      <w:r w:rsidRPr="00D872E6">
        <w:rPr>
          <w:rFonts w:ascii="Times New Roman" w:hAnsi="Times New Roman"/>
        </w:rPr>
        <w:t>ст в тр</w:t>
      </w:r>
      <w:proofErr w:type="gramEnd"/>
      <w:r w:rsidRPr="00D872E6">
        <w:rPr>
          <w:rFonts w:ascii="Times New Roman" w:hAnsi="Times New Roman"/>
        </w:rPr>
        <w:t>етий раз».</w:t>
      </w:r>
    </w:p>
    <w:p w:rsidR="00434235" w:rsidRPr="00D872E6" w:rsidRDefault="00434235" w:rsidP="001B0872">
      <w:pPr>
        <w:spacing w:after="0" w:line="240" w:lineRule="auto"/>
        <w:rPr>
          <w:rFonts w:ascii="Times New Roman" w:hAnsi="Times New Roman"/>
          <w:b/>
        </w:rPr>
      </w:pPr>
    </w:p>
    <w:p w:rsidR="008448C6" w:rsidRPr="008448C6" w:rsidRDefault="008448C6" w:rsidP="001B0872">
      <w:pPr>
        <w:spacing w:after="0" w:line="240" w:lineRule="auto"/>
        <w:rPr>
          <w:rFonts w:ascii="Times New Roman" w:hAnsi="Times New Roman"/>
        </w:rPr>
      </w:pPr>
      <w:r w:rsidRPr="008448C6">
        <w:rPr>
          <w:rFonts w:ascii="Times New Roman" w:hAnsi="Times New Roman"/>
          <w:b/>
        </w:rPr>
        <w:t>ОТВЕТ</w:t>
      </w:r>
      <w:r>
        <w:rPr>
          <w:rFonts w:ascii="Times New Roman" w:hAnsi="Times New Roman"/>
        </w:rPr>
        <w:t>:</w:t>
      </w:r>
    </w:p>
    <w:p w:rsidR="008448C6" w:rsidRPr="008448C6" w:rsidRDefault="005A67BE" w:rsidP="008448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Совещание в </w:t>
      </w:r>
      <w:proofErr w:type="spellStart"/>
      <w:r>
        <w:rPr>
          <w:rFonts w:ascii="Times New Roman" w:hAnsi="Times New Roman"/>
          <w:b/>
        </w:rPr>
        <w:t>Берестове</w:t>
      </w:r>
      <w:proofErr w:type="spellEnd"/>
      <w:r>
        <w:rPr>
          <w:rFonts w:ascii="Times New Roman" w:hAnsi="Times New Roman"/>
          <w:b/>
        </w:rPr>
        <w:t xml:space="preserve"> или </w:t>
      </w:r>
      <w:r w:rsidR="008448C6" w:rsidRPr="008448C6">
        <w:rPr>
          <w:rFonts w:ascii="Times New Roman" w:hAnsi="Times New Roman"/>
          <w:b/>
        </w:rPr>
        <w:t>«Устав Владимира Мономаха</w:t>
      </w:r>
      <w:r w:rsidR="008448C6" w:rsidRPr="008448C6">
        <w:rPr>
          <w:rFonts w:ascii="Times New Roman" w:hAnsi="Times New Roman"/>
        </w:rPr>
        <w:t xml:space="preserve">» - о резах, менялись расчеты за взятый долг. Святополк, Изяслав, тысяцкий </w:t>
      </w:r>
      <w:proofErr w:type="spellStart"/>
      <w:r w:rsidR="008448C6" w:rsidRPr="008448C6">
        <w:rPr>
          <w:rFonts w:ascii="Times New Roman" w:hAnsi="Times New Roman"/>
        </w:rPr>
        <w:t>Путята</w:t>
      </w:r>
      <w:proofErr w:type="spellEnd"/>
      <w:r w:rsidR="008448C6">
        <w:rPr>
          <w:rFonts w:ascii="Times New Roman" w:hAnsi="Times New Roman"/>
        </w:rPr>
        <w:t xml:space="preserve"> или др.</w:t>
      </w:r>
    </w:p>
    <w:p w:rsidR="008448C6" w:rsidRPr="008448C6" w:rsidRDefault="008448C6" w:rsidP="008448C6">
      <w:pPr>
        <w:spacing w:after="0" w:line="240" w:lineRule="auto"/>
        <w:rPr>
          <w:rFonts w:ascii="Times New Roman" w:hAnsi="Times New Roman"/>
        </w:rPr>
      </w:pPr>
      <w:r w:rsidRPr="008448C6">
        <w:rPr>
          <w:rFonts w:ascii="Times New Roman" w:eastAsia="TimesNewRomanPSMT" w:hAnsi="Times New Roman"/>
        </w:rPr>
        <w:tab/>
        <w:t>Оценка задания №4 -4 балла</w:t>
      </w:r>
      <w:r w:rsidR="00F808AD">
        <w:rPr>
          <w:rFonts w:ascii="Times New Roman" w:eastAsia="TimesNewRomanPSMT" w:hAnsi="Times New Roman"/>
        </w:rPr>
        <w:t xml:space="preserve"> (историческое событие + 3 имени)</w:t>
      </w:r>
    </w:p>
    <w:p w:rsidR="001B0872" w:rsidRPr="00D872E6" w:rsidRDefault="001B0872" w:rsidP="001B0872">
      <w:pPr>
        <w:spacing w:after="0" w:line="240" w:lineRule="auto"/>
        <w:rPr>
          <w:rFonts w:ascii="Times New Roman" w:hAnsi="Times New Roman"/>
        </w:rPr>
      </w:pPr>
    </w:p>
    <w:p w:rsidR="001B0872" w:rsidRPr="005F65A6" w:rsidRDefault="001B0872" w:rsidP="001B0872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5F65A6">
        <w:rPr>
          <w:rFonts w:ascii="Times New Roman" w:hAnsi="Times New Roman"/>
          <w:b/>
          <w:color w:val="FF0000"/>
        </w:rPr>
        <w:t>Задание 5.</w:t>
      </w:r>
    </w:p>
    <w:p w:rsidR="005A67BE" w:rsidRDefault="005A67BE" w:rsidP="005A67BE">
      <w:pPr>
        <w:spacing w:after="0" w:line="240" w:lineRule="auto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 xml:space="preserve">В русской исторической лексике есть слова, образованные от имен и фамилий деятелей, по разным причинам вошедших в мировую историю. </w:t>
      </w:r>
    </w:p>
    <w:p w:rsidR="005A67BE" w:rsidRDefault="005A67BE" w:rsidP="005A67BE">
      <w:pPr>
        <w:spacing w:after="0" w:line="240" w:lineRule="auto"/>
        <w:ind w:firstLine="708"/>
        <w:rPr>
          <w:rFonts w:ascii="Times New Roman" w:hAnsi="Times New Roman"/>
          <w:i/>
        </w:rPr>
      </w:pPr>
      <w:r w:rsidRPr="0032740C">
        <w:rPr>
          <w:rFonts w:ascii="Times New Roman" w:hAnsi="Times New Roman"/>
          <w:i/>
        </w:rPr>
        <w:t>«</w:t>
      </w:r>
      <w:proofErr w:type="spellStart"/>
      <w:r w:rsidRPr="0032740C">
        <w:rPr>
          <w:rFonts w:ascii="Times New Roman" w:hAnsi="Times New Roman"/>
          <w:i/>
        </w:rPr>
        <w:t>Столыпинский</w:t>
      </w:r>
      <w:proofErr w:type="spellEnd"/>
      <w:r w:rsidRPr="0032740C">
        <w:rPr>
          <w:rFonts w:ascii="Times New Roman" w:hAnsi="Times New Roman"/>
          <w:i/>
        </w:rPr>
        <w:t xml:space="preserve"> галстук»</w:t>
      </w:r>
    </w:p>
    <w:p w:rsidR="005A67BE" w:rsidRPr="0032740C" w:rsidRDefault="005A67BE" w:rsidP="005A67BE">
      <w:pPr>
        <w:spacing w:after="0" w:line="24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«Триада Уварова»</w:t>
      </w:r>
    </w:p>
    <w:p w:rsidR="005A67BE" w:rsidRPr="00D872E6" w:rsidRDefault="005A67BE" w:rsidP="005A67BE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Укажите: </w:t>
      </w:r>
    </w:p>
    <w:p w:rsidR="005A67BE" w:rsidRPr="00D872E6" w:rsidRDefault="005A67BE" w:rsidP="005A67BE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</w:rPr>
        <w:t>1) краткое определение термина</w:t>
      </w:r>
    </w:p>
    <w:p w:rsidR="005A67BE" w:rsidRPr="00D872E6" w:rsidRDefault="005A67BE" w:rsidP="005A67BE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</w:rPr>
        <w:t>2) период, когда появилось это слово</w:t>
      </w:r>
    </w:p>
    <w:p w:rsidR="005A67BE" w:rsidRPr="00D872E6" w:rsidRDefault="005A67BE" w:rsidP="005A67BE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3) кем был исторический деятель </w:t>
      </w:r>
    </w:p>
    <w:p w:rsidR="005A67BE" w:rsidRPr="00D872E6" w:rsidRDefault="005A67BE" w:rsidP="001B08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448C6" w:rsidRPr="008448C6" w:rsidRDefault="008448C6" w:rsidP="008448C6">
      <w:pPr>
        <w:spacing w:after="0" w:line="240" w:lineRule="auto"/>
        <w:ind w:firstLine="708"/>
        <w:rPr>
          <w:rFonts w:ascii="Times New Roman" w:hAnsi="Times New Roman"/>
          <w:i/>
        </w:rPr>
      </w:pPr>
      <w:proofErr w:type="spellStart"/>
      <w:r w:rsidRPr="008448C6">
        <w:rPr>
          <w:rFonts w:ascii="Times New Roman" w:hAnsi="Times New Roman"/>
          <w:i/>
        </w:rPr>
        <w:t>Столыпинский</w:t>
      </w:r>
      <w:proofErr w:type="spellEnd"/>
      <w:r w:rsidRPr="008448C6">
        <w:rPr>
          <w:rFonts w:ascii="Times New Roman" w:hAnsi="Times New Roman"/>
          <w:i/>
        </w:rPr>
        <w:t xml:space="preserve"> галстук»</w:t>
      </w:r>
    </w:p>
    <w:p w:rsidR="008448C6" w:rsidRPr="008448C6" w:rsidRDefault="008448C6" w:rsidP="008448C6">
      <w:pPr>
        <w:spacing w:after="0" w:line="240" w:lineRule="auto"/>
        <w:ind w:firstLine="708"/>
        <w:rPr>
          <w:rFonts w:ascii="Times New Roman" w:hAnsi="Times New Roman"/>
        </w:rPr>
      </w:pPr>
      <w:r w:rsidRPr="008448C6">
        <w:rPr>
          <w:rFonts w:ascii="Times New Roman" w:hAnsi="Times New Roman"/>
        </w:rPr>
        <w:t xml:space="preserve">- образное название виселицы,  военно-полевые суды, </w:t>
      </w:r>
      <w:r w:rsidR="005A67BE">
        <w:rPr>
          <w:rFonts w:ascii="Times New Roman" w:hAnsi="Times New Roman"/>
        </w:rPr>
        <w:t xml:space="preserve">жесткие меры </w:t>
      </w:r>
      <w:r w:rsidRPr="008448C6">
        <w:rPr>
          <w:rFonts w:ascii="Times New Roman" w:hAnsi="Times New Roman"/>
        </w:rPr>
        <w:t>в условиях революции</w:t>
      </w:r>
      <w:r w:rsidR="005A67BE">
        <w:rPr>
          <w:rFonts w:ascii="Times New Roman" w:hAnsi="Times New Roman"/>
        </w:rPr>
        <w:t xml:space="preserve"> </w:t>
      </w:r>
      <w:r w:rsidRPr="008448C6">
        <w:rPr>
          <w:rFonts w:ascii="Times New Roman" w:hAnsi="Times New Roman"/>
        </w:rPr>
        <w:t xml:space="preserve">1907 г, глава правительства </w:t>
      </w:r>
    </w:p>
    <w:p w:rsidR="008448C6" w:rsidRPr="008448C6" w:rsidRDefault="008448C6" w:rsidP="008448C6">
      <w:pPr>
        <w:spacing w:after="0" w:line="240" w:lineRule="auto"/>
        <w:ind w:firstLine="708"/>
        <w:rPr>
          <w:rFonts w:ascii="Times New Roman" w:hAnsi="Times New Roman"/>
          <w:i/>
        </w:rPr>
      </w:pPr>
      <w:r w:rsidRPr="008448C6">
        <w:rPr>
          <w:rFonts w:ascii="Times New Roman" w:hAnsi="Times New Roman"/>
          <w:i/>
        </w:rPr>
        <w:t>«Триада Уварова»</w:t>
      </w:r>
    </w:p>
    <w:p w:rsidR="008448C6" w:rsidRPr="008448C6" w:rsidRDefault="008448C6" w:rsidP="008448C6">
      <w:pPr>
        <w:spacing w:after="0" w:line="240" w:lineRule="auto"/>
        <w:ind w:firstLine="708"/>
        <w:rPr>
          <w:rFonts w:ascii="Times New Roman" w:hAnsi="Times New Roman"/>
        </w:rPr>
      </w:pPr>
      <w:r w:rsidRPr="008448C6">
        <w:rPr>
          <w:rFonts w:ascii="Times New Roman" w:hAnsi="Times New Roman"/>
        </w:rPr>
        <w:t>- теория официальной народности</w:t>
      </w:r>
      <w:r w:rsidR="005A67BE">
        <w:rPr>
          <w:rFonts w:ascii="Times New Roman" w:hAnsi="Times New Roman"/>
        </w:rPr>
        <w:t xml:space="preserve"> (самодержавие, православие, народность)</w:t>
      </w:r>
      <w:r w:rsidRPr="008448C6">
        <w:rPr>
          <w:rFonts w:ascii="Times New Roman" w:hAnsi="Times New Roman"/>
        </w:rPr>
        <w:t>, 1830-е гг.,  министр народного просвещения</w:t>
      </w:r>
    </w:p>
    <w:p w:rsidR="008448C6" w:rsidRPr="008448C6" w:rsidRDefault="008448C6" w:rsidP="008448C6">
      <w:pPr>
        <w:spacing w:after="0"/>
        <w:rPr>
          <w:rFonts w:ascii="Times New Roman" w:hAnsi="Times New Roman"/>
        </w:rPr>
      </w:pPr>
      <w:r w:rsidRPr="008448C6">
        <w:rPr>
          <w:rFonts w:ascii="Times New Roman" w:eastAsia="TimesNewRomanPSMT" w:hAnsi="Times New Roman"/>
        </w:rPr>
        <w:tab/>
        <w:t>Оценка задания №5 -6 баллов (по 1 баллу за каждый элемент ответа)</w:t>
      </w:r>
    </w:p>
    <w:p w:rsidR="005A67BE" w:rsidRDefault="005A67BE" w:rsidP="001B08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B0872" w:rsidRPr="005F65A6" w:rsidRDefault="001B0872" w:rsidP="001B0872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5F65A6">
        <w:rPr>
          <w:rFonts w:ascii="Times New Roman" w:hAnsi="Times New Roman"/>
          <w:b/>
          <w:color w:val="FF0000"/>
        </w:rPr>
        <w:t xml:space="preserve">Задание 6. </w:t>
      </w:r>
    </w:p>
    <w:p w:rsidR="001B0872" w:rsidRPr="0032740C" w:rsidRDefault="001B0872" w:rsidP="001B0872">
      <w:pPr>
        <w:spacing w:after="0" w:line="240" w:lineRule="auto"/>
        <w:rPr>
          <w:rFonts w:ascii="Times New Roman" w:hAnsi="Times New Roman"/>
          <w:b/>
        </w:rPr>
      </w:pPr>
      <w:r w:rsidRPr="0032740C">
        <w:rPr>
          <w:rFonts w:ascii="Times New Roman" w:hAnsi="Times New Roman"/>
          <w:b/>
        </w:rPr>
        <w:t xml:space="preserve">Перед вами документ. </w:t>
      </w:r>
      <w:r w:rsidRPr="0032740C">
        <w:rPr>
          <w:rFonts w:ascii="Times New Roman" w:hAnsi="Times New Roman"/>
          <w:i/>
        </w:rPr>
        <w:t xml:space="preserve"> </w:t>
      </w:r>
      <w:r w:rsidRPr="0032740C">
        <w:rPr>
          <w:rFonts w:ascii="Times New Roman" w:hAnsi="Times New Roman"/>
          <w:b/>
        </w:rPr>
        <w:t>Прочтите отрывок и подчеркните содержащиеся в нем ошибки</w:t>
      </w:r>
      <w:r>
        <w:rPr>
          <w:rFonts w:ascii="Times New Roman" w:hAnsi="Times New Roman"/>
          <w:b/>
        </w:rPr>
        <w:t>.</w:t>
      </w:r>
    </w:p>
    <w:p w:rsidR="001B0872" w:rsidRPr="0032740C" w:rsidRDefault="001B0872" w:rsidP="001B08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32740C">
        <w:rPr>
          <w:rFonts w:ascii="Times New Roman" w:hAnsi="Times New Roman"/>
        </w:rPr>
        <w:t xml:space="preserve">Переход к нэпу – новой экономической политике был провозглашен В.И.Лениным в марте </w:t>
      </w:r>
      <w:smartTag w:uri="urn:schemas-microsoft-com:office:smarttags" w:element="metricconverter">
        <w:smartTagPr>
          <w:attr w:name="ProductID" w:val="1923 г"/>
        </w:smartTagPr>
        <w:r w:rsidRPr="008448C6">
          <w:rPr>
            <w:rFonts w:ascii="Times New Roman" w:hAnsi="Times New Roman"/>
            <w:b/>
          </w:rPr>
          <w:t>1923 г</w:t>
        </w:r>
      </w:smartTag>
      <w:r w:rsidRPr="0032740C">
        <w:rPr>
          <w:rFonts w:ascii="Times New Roman" w:hAnsi="Times New Roman"/>
        </w:rPr>
        <w:t xml:space="preserve">. на </w:t>
      </w:r>
      <w:r w:rsidRPr="008448C6">
        <w:rPr>
          <w:rFonts w:ascii="Times New Roman" w:hAnsi="Times New Roman"/>
          <w:b/>
          <w:lang w:val="en-US"/>
        </w:rPr>
        <w:t>XV</w:t>
      </w:r>
      <w:r w:rsidRPr="0032740C">
        <w:rPr>
          <w:rFonts w:ascii="Times New Roman" w:hAnsi="Times New Roman"/>
        </w:rPr>
        <w:t xml:space="preserve"> съезде РКП (б).</w:t>
      </w:r>
    </w:p>
    <w:p w:rsidR="001B0872" w:rsidRPr="0032740C" w:rsidRDefault="001B0872" w:rsidP="001B08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32740C">
        <w:rPr>
          <w:rFonts w:ascii="Times New Roman" w:hAnsi="Times New Roman"/>
        </w:rPr>
        <w:t xml:space="preserve">Первым шагом новой экономической политики стала отмена </w:t>
      </w:r>
      <w:r w:rsidRPr="008448C6">
        <w:rPr>
          <w:rFonts w:ascii="Times New Roman" w:hAnsi="Times New Roman"/>
          <w:b/>
        </w:rPr>
        <w:t>продналога</w:t>
      </w:r>
      <w:r w:rsidRPr="0032740C">
        <w:rPr>
          <w:rFonts w:ascii="Times New Roman" w:hAnsi="Times New Roman"/>
        </w:rPr>
        <w:t>. Вместо не</w:t>
      </w:r>
      <w:r w:rsidR="008448C6">
        <w:rPr>
          <w:rFonts w:ascii="Times New Roman" w:hAnsi="Times New Roman"/>
        </w:rPr>
        <w:t>го</w:t>
      </w:r>
      <w:r w:rsidRPr="0032740C">
        <w:rPr>
          <w:rFonts w:ascii="Times New Roman" w:hAnsi="Times New Roman"/>
        </w:rPr>
        <w:t xml:space="preserve"> вводилась </w:t>
      </w:r>
      <w:r w:rsidRPr="008448C6">
        <w:rPr>
          <w:rFonts w:ascii="Times New Roman" w:hAnsi="Times New Roman"/>
          <w:b/>
        </w:rPr>
        <w:t>продразверстка</w:t>
      </w:r>
      <w:r w:rsidRPr="0032740C">
        <w:rPr>
          <w:rFonts w:ascii="Times New Roman" w:hAnsi="Times New Roman"/>
        </w:rPr>
        <w:t xml:space="preserve">, которая, во-первых, была вдвое меньше продналога и, во-вторых, объявлялась заранее. После уплаты </w:t>
      </w:r>
      <w:r w:rsidRPr="005A67BE">
        <w:rPr>
          <w:rFonts w:ascii="Times New Roman" w:hAnsi="Times New Roman"/>
          <w:b/>
        </w:rPr>
        <w:t>продразверстки</w:t>
      </w:r>
      <w:r w:rsidRPr="0032740C">
        <w:rPr>
          <w:rFonts w:ascii="Times New Roman" w:hAnsi="Times New Roman"/>
        </w:rPr>
        <w:t xml:space="preserve"> крестьянин получал право продавать продукцию своего хозяйства на рынке.</w:t>
      </w:r>
    </w:p>
    <w:p w:rsidR="001B0872" w:rsidRPr="0032740C" w:rsidRDefault="001B0872" w:rsidP="001B08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32740C">
        <w:rPr>
          <w:rFonts w:ascii="Times New Roman" w:hAnsi="Times New Roman"/>
        </w:rPr>
        <w:t xml:space="preserve">Коренные изменения произошли и в области промышленного производства. Прежде всего, был отменен декрет о полной </w:t>
      </w:r>
      <w:r w:rsidRPr="008448C6">
        <w:rPr>
          <w:rFonts w:ascii="Times New Roman" w:hAnsi="Times New Roman"/>
          <w:b/>
        </w:rPr>
        <w:t>коллективизации промышленности</w:t>
      </w:r>
      <w:r w:rsidRPr="0032740C">
        <w:rPr>
          <w:rFonts w:ascii="Times New Roman" w:hAnsi="Times New Roman"/>
        </w:rPr>
        <w:t xml:space="preserve">. Теперь мелкие и даже часть средних и </w:t>
      </w:r>
      <w:r w:rsidRPr="008448C6">
        <w:rPr>
          <w:rFonts w:ascii="Times New Roman" w:hAnsi="Times New Roman"/>
          <w:b/>
        </w:rPr>
        <w:t>крупных</w:t>
      </w:r>
      <w:r w:rsidRPr="0032740C">
        <w:rPr>
          <w:rFonts w:ascii="Times New Roman" w:hAnsi="Times New Roman"/>
        </w:rPr>
        <w:t xml:space="preserve"> предприятий передавалась в частные руки. Допускалась также создание концессий с привлечением иностранного капитала. К 1927г. в Советской России насчитывалось около  </w:t>
      </w:r>
      <w:r w:rsidRPr="008448C6">
        <w:rPr>
          <w:rFonts w:ascii="Times New Roman" w:hAnsi="Times New Roman"/>
          <w:b/>
        </w:rPr>
        <w:t>500</w:t>
      </w:r>
      <w:r w:rsidRPr="0032740C">
        <w:rPr>
          <w:rFonts w:ascii="Times New Roman" w:hAnsi="Times New Roman"/>
        </w:rPr>
        <w:t xml:space="preserve"> концессий.</w:t>
      </w:r>
    </w:p>
    <w:p w:rsidR="001B0872" w:rsidRPr="0032740C" w:rsidRDefault="001B0872" w:rsidP="001B08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32740C">
        <w:rPr>
          <w:rFonts w:ascii="Times New Roman" w:hAnsi="Times New Roman"/>
        </w:rPr>
        <w:t xml:space="preserve">Одновременно была отменена система принудительного труда, реформирована система заработной платы. </w:t>
      </w:r>
      <w:proofErr w:type="gramStart"/>
      <w:r w:rsidRPr="0032740C">
        <w:rPr>
          <w:rFonts w:ascii="Times New Roman" w:hAnsi="Times New Roman"/>
        </w:rPr>
        <w:t>Важное значение</w:t>
      </w:r>
      <w:proofErr w:type="gramEnd"/>
      <w:r w:rsidRPr="0032740C">
        <w:rPr>
          <w:rFonts w:ascii="Times New Roman" w:hAnsi="Times New Roman"/>
        </w:rPr>
        <w:t xml:space="preserve"> имела денежная реформа. Основной денежной единицей стал «золотой </w:t>
      </w:r>
      <w:r w:rsidRPr="008448C6">
        <w:rPr>
          <w:rFonts w:ascii="Times New Roman" w:hAnsi="Times New Roman"/>
          <w:b/>
        </w:rPr>
        <w:t>карбованец</w:t>
      </w:r>
      <w:r w:rsidRPr="0032740C">
        <w:rPr>
          <w:rFonts w:ascii="Times New Roman" w:hAnsi="Times New Roman"/>
        </w:rPr>
        <w:t>», который высоко ценился на международном валютном рынке.</w:t>
      </w:r>
    </w:p>
    <w:p w:rsidR="001B0872" w:rsidRPr="0032740C" w:rsidRDefault="001B0872" w:rsidP="001B0872">
      <w:pPr>
        <w:spacing w:after="0"/>
        <w:rPr>
          <w:rFonts w:ascii="Times New Roman" w:hAnsi="Times New Roman"/>
          <w:sz w:val="20"/>
          <w:szCs w:val="20"/>
        </w:rPr>
      </w:pPr>
      <w:r w:rsidRPr="0032740C">
        <w:rPr>
          <w:rFonts w:ascii="Times New Roman" w:eastAsia="TimesNewRomanPSMT" w:hAnsi="Times New Roman"/>
          <w:sz w:val="20"/>
          <w:szCs w:val="20"/>
        </w:rPr>
        <w:tab/>
        <w:t>Оценка задания №</w:t>
      </w:r>
      <w:r>
        <w:rPr>
          <w:rFonts w:ascii="Times New Roman" w:eastAsia="TimesNewRomanPSMT" w:hAnsi="Times New Roman"/>
          <w:sz w:val="20"/>
          <w:szCs w:val="20"/>
        </w:rPr>
        <w:t>6</w:t>
      </w:r>
      <w:r w:rsidRPr="0032740C">
        <w:rPr>
          <w:rFonts w:ascii="Times New Roman" w:eastAsia="TimesNewRomanPSMT" w:hAnsi="Times New Roman"/>
          <w:sz w:val="20"/>
          <w:szCs w:val="20"/>
        </w:rPr>
        <w:t xml:space="preserve"> -</w:t>
      </w:r>
      <w:r>
        <w:rPr>
          <w:rFonts w:ascii="Times New Roman" w:eastAsia="TimesNewRomanPSMT" w:hAnsi="Times New Roman"/>
          <w:sz w:val="20"/>
          <w:szCs w:val="20"/>
        </w:rPr>
        <w:t>7</w:t>
      </w:r>
      <w:r w:rsidRPr="0032740C">
        <w:rPr>
          <w:rFonts w:ascii="Times New Roman" w:eastAsia="TimesNewRomanPSMT" w:hAnsi="Times New Roman"/>
          <w:sz w:val="20"/>
          <w:szCs w:val="20"/>
        </w:rPr>
        <w:t xml:space="preserve"> балл</w:t>
      </w:r>
      <w:r>
        <w:rPr>
          <w:rFonts w:ascii="Times New Roman" w:eastAsia="TimesNewRomanPSMT" w:hAnsi="Times New Roman"/>
          <w:sz w:val="20"/>
          <w:szCs w:val="20"/>
        </w:rPr>
        <w:t>ов</w:t>
      </w:r>
      <w:r w:rsidR="005A67BE">
        <w:rPr>
          <w:rFonts w:ascii="Times New Roman" w:eastAsia="TimesNewRomanPSMT" w:hAnsi="Times New Roman"/>
          <w:sz w:val="20"/>
          <w:szCs w:val="20"/>
        </w:rPr>
        <w:t xml:space="preserve"> (за 7 правильно указанных ошибок)</w:t>
      </w:r>
    </w:p>
    <w:p w:rsidR="001B0872" w:rsidRPr="00D872E6" w:rsidRDefault="001B0872" w:rsidP="001B0872">
      <w:pPr>
        <w:spacing w:after="0" w:line="240" w:lineRule="auto"/>
        <w:jc w:val="both"/>
        <w:rPr>
          <w:rFonts w:ascii="Times New Roman" w:hAnsi="Times New Roman"/>
        </w:rPr>
      </w:pPr>
    </w:p>
    <w:p w:rsidR="005A67BE" w:rsidRPr="00D872E6" w:rsidRDefault="001B0872" w:rsidP="005A67BE">
      <w:pPr>
        <w:spacing w:after="0" w:line="240" w:lineRule="auto"/>
        <w:jc w:val="both"/>
        <w:rPr>
          <w:rFonts w:ascii="Times New Roman" w:hAnsi="Times New Roman"/>
          <w:b/>
        </w:rPr>
      </w:pPr>
      <w:r w:rsidRPr="005F65A6">
        <w:rPr>
          <w:rFonts w:ascii="Times New Roman" w:hAnsi="Times New Roman"/>
          <w:b/>
          <w:color w:val="FF0000"/>
        </w:rPr>
        <w:t>Задание 7.</w:t>
      </w:r>
      <w:r w:rsidRPr="00D872E6">
        <w:rPr>
          <w:rFonts w:ascii="Times New Roman" w:hAnsi="Times New Roman"/>
          <w:b/>
        </w:rPr>
        <w:t xml:space="preserve"> </w:t>
      </w:r>
      <w:r w:rsidR="005A67BE" w:rsidRPr="00D872E6">
        <w:rPr>
          <w:rFonts w:ascii="Times New Roman" w:hAnsi="Times New Roman"/>
          <w:b/>
        </w:rPr>
        <w:t xml:space="preserve">Расположите представителей отечественной культуры </w:t>
      </w:r>
      <w:r w:rsidR="005A67BE" w:rsidRPr="00D872E6">
        <w:rPr>
          <w:rFonts w:ascii="Times New Roman" w:hAnsi="Times New Roman"/>
          <w:b/>
          <w:lang w:val="en-US"/>
        </w:rPr>
        <w:t>XVIII</w:t>
      </w:r>
      <w:r w:rsidR="005A67BE" w:rsidRPr="00D872E6">
        <w:rPr>
          <w:rFonts w:ascii="Times New Roman" w:hAnsi="Times New Roman"/>
          <w:b/>
        </w:rPr>
        <w:t>-</w:t>
      </w:r>
      <w:r w:rsidR="005A67BE" w:rsidRPr="00D872E6">
        <w:rPr>
          <w:rFonts w:ascii="Times New Roman" w:hAnsi="Times New Roman"/>
          <w:b/>
          <w:lang w:val="en-US"/>
        </w:rPr>
        <w:t>XIX</w:t>
      </w:r>
      <w:r w:rsidR="005A67BE" w:rsidRPr="00D872E6">
        <w:rPr>
          <w:rFonts w:ascii="Times New Roman" w:hAnsi="Times New Roman"/>
          <w:b/>
        </w:rPr>
        <w:t xml:space="preserve"> вв. по роду деятельности </w:t>
      </w:r>
    </w:p>
    <w:p w:rsidR="005A67BE" w:rsidRPr="0098640C" w:rsidRDefault="005A67BE" w:rsidP="005A67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8640C">
        <w:rPr>
          <w:rFonts w:ascii="Times New Roman" w:hAnsi="Times New Roman"/>
        </w:rPr>
        <w:t>А.Д. Захаров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>
        <w:rPr>
          <w:rFonts w:ascii="Times New Roman" w:hAnsi="Times New Roman"/>
        </w:rPr>
        <w:t>9.</w:t>
      </w:r>
      <w:r w:rsidRPr="0098640C">
        <w:rPr>
          <w:rFonts w:ascii="Times New Roman" w:hAnsi="Times New Roman"/>
        </w:rPr>
        <w:t xml:space="preserve"> В.Н. Татищев </w:t>
      </w:r>
    </w:p>
    <w:p w:rsidR="005A67BE" w:rsidRPr="0098640C" w:rsidRDefault="005A67BE" w:rsidP="005A67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8640C">
        <w:rPr>
          <w:rFonts w:ascii="Times New Roman" w:hAnsi="Times New Roman"/>
        </w:rPr>
        <w:t xml:space="preserve"> И.А. Гончаров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>
        <w:rPr>
          <w:rFonts w:ascii="Times New Roman" w:hAnsi="Times New Roman"/>
        </w:rPr>
        <w:t>10.</w:t>
      </w:r>
      <w:r w:rsidRPr="0098640C">
        <w:rPr>
          <w:rFonts w:ascii="Times New Roman" w:hAnsi="Times New Roman"/>
        </w:rPr>
        <w:t xml:space="preserve"> П.А. Федотов</w:t>
      </w:r>
    </w:p>
    <w:p w:rsidR="005A67BE" w:rsidRPr="0098640C" w:rsidRDefault="005A67BE" w:rsidP="005A67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8640C">
        <w:rPr>
          <w:rFonts w:ascii="Times New Roman" w:hAnsi="Times New Roman"/>
        </w:rPr>
        <w:t xml:space="preserve"> Б.С. Якоби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>
        <w:rPr>
          <w:rFonts w:ascii="Times New Roman" w:hAnsi="Times New Roman"/>
        </w:rPr>
        <w:t>11.</w:t>
      </w:r>
      <w:r w:rsidRPr="0098640C">
        <w:rPr>
          <w:rFonts w:ascii="Times New Roman" w:hAnsi="Times New Roman"/>
        </w:rPr>
        <w:t xml:space="preserve"> М.А. Балакирев</w:t>
      </w:r>
    </w:p>
    <w:p w:rsidR="005A67BE" w:rsidRPr="0098640C" w:rsidRDefault="005A67BE" w:rsidP="005A67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8640C">
        <w:rPr>
          <w:rFonts w:ascii="Times New Roman" w:hAnsi="Times New Roman"/>
        </w:rPr>
        <w:t xml:space="preserve"> О.И. Бове</w:t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>
        <w:rPr>
          <w:rFonts w:ascii="Times New Roman" w:hAnsi="Times New Roman"/>
        </w:rPr>
        <w:t>12.</w:t>
      </w:r>
      <w:r w:rsidRPr="0098640C">
        <w:rPr>
          <w:rFonts w:ascii="Times New Roman" w:hAnsi="Times New Roman"/>
        </w:rPr>
        <w:t xml:space="preserve"> А.М. Бутлеров</w:t>
      </w:r>
    </w:p>
    <w:p w:rsidR="005A67BE" w:rsidRPr="0098640C" w:rsidRDefault="005A67BE" w:rsidP="005A67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8640C">
        <w:rPr>
          <w:rFonts w:ascii="Times New Roman" w:hAnsi="Times New Roman"/>
        </w:rPr>
        <w:t xml:space="preserve"> А.А. </w:t>
      </w:r>
      <w:proofErr w:type="spellStart"/>
      <w:r w:rsidRPr="0098640C">
        <w:rPr>
          <w:rFonts w:ascii="Times New Roman" w:hAnsi="Times New Roman"/>
        </w:rPr>
        <w:t>Алябьев</w:t>
      </w:r>
      <w:proofErr w:type="spellEnd"/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>
        <w:rPr>
          <w:rFonts w:ascii="Times New Roman" w:hAnsi="Times New Roman"/>
        </w:rPr>
        <w:t>13.</w:t>
      </w:r>
      <w:r w:rsidRPr="0098640C">
        <w:rPr>
          <w:rFonts w:ascii="Times New Roman" w:hAnsi="Times New Roman"/>
        </w:rPr>
        <w:t xml:space="preserve"> А.П. Сумароков</w:t>
      </w:r>
    </w:p>
    <w:p w:rsidR="005A67BE" w:rsidRPr="0098640C" w:rsidRDefault="005A67BE" w:rsidP="005A67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8640C">
        <w:rPr>
          <w:rFonts w:ascii="Times New Roman" w:hAnsi="Times New Roman"/>
        </w:rPr>
        <w:t xml:space="preserve"> Н.А. Римский-Корсаков</w:t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>
        <w:rPr>
          <w:rFonts w:ascii="Times New Roman" w:hAnsi="Times New Roman"/>
        </w:rPr>
        <w:t>14.</w:t>
      </w:r>
      <w:r w:rsidRPr="0098640C">
        <w:rPr>
          <w:rFonts w:ascii="Times New Roman" w:hAnsi="Times New Roman"/>
        </w:rPr>
        <w:t xml:space="preserve"> В.А. Тропинин</w:t>
      </w:r>
    </w:p>
    <w:p w:rsidR="005A67BE" w:rsidRPr="0098640C" w:rsidRDefault="005A67BE" w:rsidP="005A67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8640C">
        <w:rPr>
          <w:rFonts w:ascii="Times New Roman" w:hAnsi="Times New Roman"/>
        </w:rPr>
        <w:t xml:space="preserve"> Д.И. Жилярди</w:t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>
        <w:rPr>
          <w:rFonts w:ascii="Times New Roman" w:hAnsi="Times New Roman"/>
        </w:rPr>
        <w:t>15.</w:t>
      </w:r>
      <w:r w:rsidRPr="0098640C">
        <w:rPr>
          <w:rFonts w:ascii="Times New Roman" w:hAnsi="Times New Roman"/>
        </w:rPr>
        <w:t xml:space="preserve"> М.Е. Салтыков-Щедрин</w:t>
      </w:r>
    </w:p>
    <w:p w:rsidR="005A67BE" w:rsidRPr="0098640C" w:rsidRDefault="005A67BE" w:rsidP="005A67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8640C">
        <w:rPr>
          <w:rFonts w:ascii="Times New Roman" w:hAnsi="Times New Roman"/>
        </w:rPr>
        <w:t xml:space="preserve"> Д.Г. Левицкий</w:t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16. </w:t>
      </w:r>
      <w:r w:rsidRPr="0098640C">
        <w:rPr>
          <w:rFonts w:ascii="Times New Roman" w:hAnsi="Times New Roman"/>
        </w:rPr>
        <w:t>С.М. Соловьев</w:t>
      </w:r>
    </w:p>
    <w:p w:rsidR="001B0872" w:rsidRPr="00D872E6" w:rsidRDefault="005A67BE" w:rsidP="001B08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717"/>
        <w:gridCol w:w="1842"/>
        <w:gridCol w:w="1843"/>
        <w:gridCol w:w="2126"/>
      </w:tblGrid>
      <w:tr w:rsidR="00B302CD" w:rsidRPr="00B302CD" w:rsidTr="00F808A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D" w:rsidRPr="00B302CD" w:rsidRDefault="00B302CD" w:rsidP="00F80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художники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D" w:rsidRPr="00B302CD" w:rsidRDefault="00B302CD" w:rsidP="00F80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композиторы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D" w:rsidRPr="00B302CD" w:rsidRDefault="00B302CD" w:rsidP="00F80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ученые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D" w:rsidRPr="00B302CD" w:rsidRDefault="00B302CD" w:rsidP="00F80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писатели, публицисты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D" w:rsidRPr="00B302CD" w:rsidRDefault="00B302CD" w:rsidP="00F80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архитекторы</w:t>
            </w:r>
          </w:p>
        </w:tc>
      </w:tr>
      <w:tr w:rsidR="00B302CD" w:rsidRPr="00B302CD" w:rsidTr="00F808A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D" w:rsidRPr="00B302CD" w:rsidRDefault="00B302CD" w:rsidP="00F80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8,10,14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D" w:rsidRPr="00B302CD" w:rsidRDefault="00B302CD" w:rsidP="00F80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5,6,11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D" w:rsidRPr="00B302CD" w:rsidRDefault="00B302CD" w:rsidP="00F80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3,9,12,16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D" w:rsidRPr="00B302CD" w:rsidRDefault="00B302CD" w:rsidP="00F80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2,13,15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D" w:rsidRPr="00B302CD" w:rsidRDefault="00B302CD" w:rsidP="00F80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1,4,7,</w:t>
            </w:r>
          </w:p>
        </w:tc>
      </w:tr>
    </w:tbl>
    <w:p w:rsidR="00B302CD" w:rsidRPr="00B302CD" w:rsidRDefault="00B302CD" w:rsidP="00B302CD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NewRomanPSMT" w:hAnsi="Times New Roman"/>
        </w:rPr>
      </w:pPr>
      <w:r w:rsidRPr="00B302CD">
        <w:rPr>
          <w:rFonts w:ascii="Times New Roman" w:eastAsia="TimesNewRomanPSMT" w:hAnsi="Times New Roman"/>
        </w:rPr>
        <w:tab/>
        <w:t>Оценка задания №7 -8 баллов</w:t>
      </w:r>
      <w:r>
        <w:rPr>
          <w:rFonts w:ascii="Times New Roman" w:eastAsia="TimesNewRomanPSMT" w:hAnsi="Times New Roman"/>
        </w:rPr>
        <w:t xml:space="preserve"> (по 0,5 балла за каждый правильный ответ)</w:t>
      </w:r>
    </w:p>
    <w:p w:rsidR="001B0872" w:rsidRDefault="001B0872" w:rsidP="001B08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B0872" w:rsidRPr="005F65A6" w:rsidRDefault="001B0872" w:rsidP="001B0872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5F65A6">
        <w:rPr>
          <w:rFonts w:ascii="Times New Roman" w:hAnsi="Times New Roman"/>
          <w:b/>
          <w:color w:val="FF0000"/>
        </w:rPr>
        <w:t xml:space="preserve">Задание 8. </w:t>
      </w:r>
    </w:p>
    <w:p w:rsidR="005A67BE" w:rsidRPr="00D872E6" w:rsidRDefault="005A67BE" w:rsidP="005A67BE">
      <w:pPr>
        <w:spacing w:after="0" w:line="240" w:lineRule="auto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>Перед вами отрывки из документов, относящиеся к событиям предвоенного периода и самой Великой Отечественной войны 1941 – 1945 гг. Расположите эти отрывки в хронологической последовательности. По возможности укажите их названия и даты.</w:t>
      </w:r>
    </w:p>
    <w:p w:rsidR="005A67BE" w:rsidRPr="00D872E6" w:rsidRDefault="005A67BE" w:rsidP="005A67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D872E6">
        <w:rPr>
          <w:rFonts w:ascii="Times New Roman" w:hAnsi="Times New Roman"/>
        </w:rPr>
        <w:t xml:space="preserve">. «Германия, Соединенное Королевство, Франция и Италия, согласно уже принципиально достигнутому соглашению относительно уступки </w:t>
      </w:r>
      <w:proofErr w:type="spellStart"/>
      <w:r w:rsidRPr="00D872E6">
        <w:rPr>
          <w:rFonts w:ascii="Times New Roman" w:hAnsi="Times New Roman"/>
        </w:rPr>
        <w:t>Судето</w:t>
      </w:r>
      <w:proofErr w:type="spellEnd"/>
      <w:r w:rsidRPr="00D872E6">
        <w:rPr>
          <w:rFonts w:ascii="Times New Roman" w:hAnsi="Times New Roman"/>
        </w:rPr>
        <w:t>-немецкой области, договорились о следующих условиях и формах этой уступки, а также о необходимых для этого мероприятиях и объявляют себя в силу этого соглашения ответственными за обеспечение мероприятий, необходимых для его выполнения…».</w:t>
      </w:r>
    </w:p>
    <w:p w:rsidR="005A67BE" w:rsidRPr="00D872E6" w:rsidRDefault="005A67BE" w:rsidP="005A67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872E6">
        <w:rPr>
          <w:rFonts w:ascii="Times New Roman" w:hAnsi="Times New Roman"/>
        </w:rPr>
        <w:t>. «Конечной целью операции является создание заградительного барьера против Азиатской России по общей линии Волга – Архангельск».</w:t>
      </w:r>
    </w:p>
    <w:p w:rsidR="005A67BE" w:rsidRPr="00D872E6" w:rsidRDefault="005A67BE" w:rsidP="005A67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872E6">
        <w:rPr>
          <w:rFonts w:ascii="Times New Roman" w:hAnsi="Times New Roman"/>
        </w:rPr>
        <w:t xml:space="preserve">.  «…Территория литовского государства включается в сферу интересов СССР, так как с другой стороны </w:t>
      </w:r>
      <w:proofErr w:type="spellStart"/>
      <w:r w:rsidRPr="00D872E6">
        <w:rPr>
          <w:rFonts w:ascii="Times New Roman" w:hAnsi="Times New Roman"/>
        </w:rPr>
        <w:t>Люблинское</w:t>
      </w:r>
      <w:proofErr w:type="spellEnd"/>
      <w:r w:rsidRPr="00D872E6">
        <w:rPr>
          <w:rFonts w:ascii="Times New Roman" w:hAnsi="Times New Roman"/>
        </w:rPr>
        <w:t xml:space="preserve"> воеводство и части Варшавского воеводства включаются в сферу интересов Германии…».</w:t>
      </w:r>
    </w:p>
    <w:p w:rsidR="005A67BE" w:rsidRPr="00D872E6" w:rsidRDefault="005A67BE" w:rsidP="005A67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872E6">
        <w:rPr>
          <w:rFonts w:ascii="Times New Roman" w:hAnsi="Times New Roman"/>
        </w:rPr>
        <w:t xml:space="preserve">.  «…Президент Рузвельт и </w:t>
      </w:r>
      <w:proofErr w:type="spellStart"/>
      <w:r w:rsidRPr="00D872E6">
        <w:rPr>
          <w:rFonts w:ascii="Times New Roman" w:hAnsi="Times New Roman"/>
        </w:rPr>
        <w:t>Гарриман</w:t>
      </w:r>
      <w:proofErr w:type="spellEnd"/>
      <w:r w:rsidRPr="00D872E6">
        <w:rPr>
          <w:rFonts w:ascii="Times New Roman" w:hAnsi="Times New Roman"/>
        </w:rPr>
        <w:t xml:space="preserve"> обсудили со Сталиным вопрос о территориальных требованиях России на Дальнем Востоке. Россия согласилась вступить в войну против Японии через два или три месяца после капитуляции Германии…».</w:t>
      </w:r>
    </w:p>
    <w:p w:rsidR="005A67BE" w:rsidRPr="00D872E6" w:rsidRDefault="005A67BE" w:rsidP="005A67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872E6">
        <w:rPr>
          <w:rFonts w:ascii="Times New Roman" w:hAnsi="Times New Roman"/>
        </w:rPr>
        <w:t>. «Пограничные мосты через Буг и другие реки всюду захвачены нашими войсками без боя и в полной сохранности. О полной неожиданности нашего наступления для противника свидетельствует тот факт, что части были захвачены врасплох в казарменном расположении, самолеты стояли на аэродромах, покрытые брезентом, а передовые части, внезапно атакованные нашими войсками, запрашивали командование о том, что им делать».</w:t>
      </w:r>
    </w:p>
    <w:p w:rsidR="005A67BE" w:rsidRPr="00D872E6" w:rsidRDefault="005A67BE" w:rsidP="005A67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872E6">
        <w:rPr>
          <w:rFonts w:ascii="Times New Roman" w:hAnsi="Times New Roman"/>
        </w:rPr>
        <w:t>.  «В ошеломляюще короткий срок русский снова поставил на ноги разгромленные дивизии, бросил на угрожаемые участки фронта новые – из Сибири, Ирана и с Кавказа и стремится заменить свою потерянную артиллерию множеством ракетных орудий. Сегодня перед фронтом группы армий стоят на 24 больше дивизий, чем 15 ноября. В противоположность этому сила немецких дивизий в результате непрерывных боев и наступившей суровой зимы уменьшилась более чем наполовину; боеспособность танковых войск стала и того меньше. Потери офицерского и унтер-офицерского состава пугающе велики и в настоящее время могут быть пополнены меньше, чем потери в рядовых».</w:t>
      </w:r>
    </w:p>
    <w:p w:rsidR="005A67BE" w:rsidRPr="00D872E6" w:rsidRDefault="005A67BE" w:rsidP="005A67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872E6">
        <w:rPr>
          <w:rFonts w:ascii="Times New Roman" w:hAnsi="Times New Roman"/>
        </w:rPr>
        <w:t>. «</w:t>
      </w:r>
      <w:proofErr w:type="gramStart"/>
      <w:r w:rsidRPr="00D872E6">
        <w:rPr>
          <w:rFonts w:ascii="Times New Roman" w:hAnsi="Times New Roman"/>
        </w:rPr>
        <w:t>В соответствии с Соглашением о контрольном механизме в Германии верховная власть в Германии</w:t>
      </w:r>
      <w:proofErr w:type="gramEnd"/>
      <w:r w:rsidRPr="00D872E6">
        <w:rPr>
          <w:rFonts w:ascii="Times New Roman" w:hAnsi="Times New Roman"/>
        </w:rPr>
        <w:t xml:space="preserve"> будет осуществляться главнокомандующими вооруженных сил Союза Советских Социалистических Республик, Соединенных Штатов Америки, Соединенного Королевства и Французской Республики, каждая в своей зоне оккупации».</w:t>
      </w:r>
    </w:p>
    <w:p w:rsidR="005A67BE" w:rsidRPr="00D872E6" w:rsidRDefault="005A67BE" w:rsidP="005A67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872E6">
        <w:rPr>
          <w:rFonts w:ascii="Times New Roman" w:hAnsi="Times New Roman"/>
        </w:rPr>
        <w:t>. «Имел первую беседу с Гитлером, продолжавшуюся 2 часа 30 минут и окончившуюся с условием продолжить ее завтра, а затем при приезде Риббентропа в Москву. Больше часа ушло на первое заявление Гитлера, в котором он:</w:t>
      </w:r>
    </w:p>
    <w:p w:rsidR="005A67BE" w:rsidRPr="00D872E6" w:rsidRDefault="005A67BE" w:rsidP="005A67BE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а) констатировал, что последнее советско-германское соглашение было на пользу обоих государств…».</w:t>
      </w:r>
    </w:p>
    <w:p w:rsidR="005A67BE" w:rsidRPr="00D872E6" w:rsidRDefault="005A67BE" w:rsidP="005A67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Pr="00D872E6">
        <w:rPr>
          <w:rFonts w:ascii="Times New Roman" w:hAnsi="Times New Roman"/>
        </w:rPr>
        <w:t>. «Было около 16 часов, до сумерек оставалось часов пять. Сумеем ли мы с наличными раздробленными и разбитыми частями и подразделениями продержаться еще десять – двенадцать часов на центральном направлении? Это заботило меня больше всего. Сумеют ли бойцы и командиры выполнять задачи, которые казались выше сил человеческих? Если не выполнят, то свежая 13-я гвардейская стрелковая дивизия может оказаться по левому берегу Волги в роли свидетеля печальной трагедии».</w:t>
      </w:r>
    </w:p>
    <w:p w:rsidR="005A67BE" w:rsidRPr="00D872E6" w:rsidRDefault="005A67BE" w:rsidP="005A67BE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D872E6">
        <w:rPr>
          <w:rFonts w:ascii="Times New Roman" w:hAnsi="Times New Roman"/>
        </w:rPr>
        <w:t>. «Ввиду создавшегося чрезвычайного положения и в целях быстрой мобилизации всех сил народов СССР для проведения отпора врагу, вероломно напавшему на нашу Родину, Президиум Верховного Совета СССР, Центральный Комитет ВК</w:t>
      </w:r>
      <w:proofErr w:type="gramStart"/>
      <w:r w:rsidRPr="00D872E6">
        <w:rPr>
          <w:rFonts w:ascii="Times New Roman" w:hAnsi="Times New Roman"/>
        </w:rPr>
        <w:t>П(</w:t>
      </w:r>
      <w:proofErr w:type="gramEnd"/>
      <w:r w:rsidRPr="00D872E6">
        <w:rPr>
          <w:rFonts w:ascii="Times New Roman" w:hAnsi="Times New Roman"/>
        </w:rPr>
        <w:t>б) и Совет Народных Комиссаров СССР признали необходимым:</w:t>
      </w:r>
    </w:p>
    <w:p w:rsidR="005A67BE" w:rsidRPr="00D872E6" w:rsidRDefault="005A67BE" w:rsidP="005A67BE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</w:rPr>
        <w:t>1. создать Государственный Комитет Обороны…».</w:t>
      </w:r>
    </w:p>
    <w:p w:rsidR="005A67BE" w:rsidRPr="00D872E6" w:rsidRDefault="005A67BE" w:rsidP="001B087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03"/>
        <w:gridCol w:w="6093"/>
        <w:gridCol w:w="1843"/>
      </w:tblGrid>
      <w:tr w:rsidR="001B0872" w:rsidRPr="00D872E6" w:rsidTr="00A4122A">
        <w:tc>
          <w:tcPr>
            <w:tcW w:w="1103" w:type="dxa"/>
          </w:tcPr>
          <w:p w:rsidR="001B0872" w:rsidRPr="00D872E6" w:rsidRDefault="001B0872" w:rsidP="00A4122A">
            <w:pPr>
              <w:jc w:val="center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 xml:space="preserve">№ в </w:t>
            </w:r>
            <w:proofErr w:type="spellStart"/>
            <w:r w:rsidRPr="00D872E6">
              <w:rPr>
                <w:rFonts w:ascii="Times New Roman" w:hAnsi="Times New Roman"/>
                <w:b/>
              </w:rPr>
              <w:t>хрон</w:t>
            </w:r>
            <w:proofErr w:type="spellEnd"/>
            <w:r w:rsidRPr="00D872E6">
              <w:rPr>
                <w:rFonts w:ascii="Times New Roman" w:hAnsi="Times New Roman"/>
                <w:b/>
              </w:rPr>
              <w:t>. порядке</w:t>
            </w:r>
          </w:p>
        </w:tc>
        <w:tc>
          <w:tcPr>
            <w:tcW w:w="6093" w:type="dxa"/>
          </w:tcPr>
          <w:p w:rsidR="001B0872" w:rsidRPr="00D872E6" w:rsidRDefault="001B0872" w:rsidP="00A4122A">
            <w:pPr>
              <w:jc w:val="center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>Название события, о котором идет речь в отрывке</w:t>
            </w:r>
          </w:p>
        </w:tc>
        <w:tc>
          <w:tcPr>
            <w:tcW w:w="1843" w:type="dxa"/>
          </w:tcPr>
          <w:p w:rsidR="001B0872" w:rsidRPr="00D872E6" w:rsidRDefault="001B0872" w:rsidP="00A4122A">
            <w:pPr>
              <w:jc w:val="center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>Дата</w:t>
            </w:r>
          </w:p>
        </w:tc>
      </w:tr>
      <w:tr w:rsidR="00B302CD" w:rsidRPr="00D872E6" w:rsidTr="00A4122A">
        <w:trPr>
          <w:trHeight w:val="197"/>
        </w:trPr>
        <w:tc>
          <w:tcPr>
            <w:tcW w:w="1103" w:type="dxa"/>
          </w:tcPr>
          <w:p w:rsidR="00B302CD" w:rsidRPr="00B302CD" w:rsidRDefault="00B302CD" w:rsidP="00F808AD">
            <w:pPr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9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Мюнхенское соглашение</w:t>
            </w:r>
          </w:p>
        </w:tc>
        <w:tc>
          <w:tcPr>
            <w:tcW w:w="184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1938 г.</w:t>
            </w:r>
          </w:p>
        </w:tc>
      </w:tr>
      <w:tr w:rsidR="00B302CD" w:rsidRPr="00D872E6" w:rsidTr="00A4122A">
        <w:tc>
          <w:tcPr>
            <w:tcW w:w="1103" w:type="dxa"/>
          </w:tcPr>
          <w:p w:rsidR="00B302CD" w:rsidRPr="00B302CD" w:rsidRDefault="00B302CD" w:rsidP="00F808AD">
            <w:pPr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9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План «Барбаросса»</w:t>
            </w:r>
          </w:p>
        </w:tc>
        <w:tc>
          <w:tcPr>
            <w:tcW w:w="184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Декабрь 1940</w:t>
            </w:r>
          </w:p>
        </w:tc>
      </w:tr>
      <w:tr w:rsidR="00B302CD" w:rsidRPr="00D872E6" w:rsidTr="00A4122A">
        <w:tc>
          <w:tcPr>
            <w:tcW w:w="1103" w:type="dxa"/>
          </w:tcPr>
          <w:p w:rsidR="00B302CD" w:rsidRPr="00B302CD" w:rsidRDefault="00B302CD" w:rsidP="00F808AD">
            <w:pPr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9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Секретный протокол</w:t>
            </w:r>
          </w:p>
        </w:tc>
        <w:tc>
          <w:tcPr>
            <w:tcW w:w="184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1939 г.</w:t>
            </w:r>
          </w:p>
        </w:tc>
      </w:tr>
      <w:tr w:rsidR="00B302CD" w:rsidRPr="00D872E6" w:rsidTr="00A4122A">
        <w:tc>
          <w:tcPr>
            <w:tcW w:w="1103" w:type="dxa"/>
          </w:tcPr>
          <w:p w:rsidR="00B302CD" w:rsidRPr="00B302CD" w:rsidRDefault="00B302CD" w:rsidP="00F808AD">
            <w:pPr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93" w:type="dxa"/>
          </w:tcPr>
          <w:p w:rsidR="00B302CD" w:rsidRPr="00B302CD" w:rsidRDefault="000F3030" w:rsidP="00F808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Ялтинская</w:t>
            </w:r>
            <w:r w:rsidR="00B302CD" w:rsidRPr="00B302CD">
              <w:rPr>
                <w:rFonts w:ascii="Times New Roman" w:hAnsi="Times New Roman"/>
                <w:b/>
              </w:rPr>
              <w:t xml:space="preserve"> конференция</w:t>
            </w:r>
          </w:p>
        </w:tc>
        <w:tc>
          <w:tcPr>
            <w:tcW w:w="1843" w:type="dxa"/>
          </w:tcPr>
          <w:p w:rsidR="00B302CD" w:rsidRPr="00B302CD" w:rsidRDefault="000F3030" w:rsidP="000F30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Февраль </w:t>
            </w:r>
            <w:r w:rsidR="00B302CD" w:rsidRPr="00B302CD">
              <w:rPr>
                <w:rFonts w:ascii="Times New Roman" w:hAnsi="Times New Roman"/>
                <w:b/>
              </w:rPr>
              <w:t>194</w:t>
            </w:r>
            <w:r>
              <w:rPr>
                <w:rFonts w:ascii="Times New Roman" w:hAnsi="Times New Roman"/>
                <w:b/>
              </w:rPr>
              <w:t>5</w:t>
            </w:r>
            <w:r w:rsidR="00B302CD" w:rsidRPr="00B302CD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B302CD" w:rsidRPr="00D872E6" w:rsidTr="00A4122A">
        <w:tc>
          <w:tcPr>
            <w:tcW w:w="1103" w:type="dxa"/>
          </w:tcPr>
          <w:p w:rsidR="00B302CD" w:rsidRPr="00B302CD" w:rsidRDefault="00B302CD" w:rsidP="00F808AD">
            <w:pPr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09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нападение немецких войск</w:t>
            </w:r>
          </w:p>
        </w:tc>
        <w:tc>
          <w:tcPr>
            <w:tcW w:w="184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Июнь 1941 г.</w:t>
            </w:r>
          </w:p>
        </w:tc>
      </w:tr>
      <w:tr w:rsidR="00B302CD" w:rsidRPr="00D872E6" w:rsidTr="00A4122A">
        <w:tc>
          <w:tcPr>
            <w:tcW w:w="1103" w:type="dxa"/>
          </w:tcPr>
          <w:p w:rsidR="00B302CD" w:rsidRPr="00B302CD" w:rsidRDefault="00B302CD" w:rsidP="00F808AD">
            <w:pPr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09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Московская битва</w:t>
            </w:r>
          </w:p>
        </w:tc>
        <w:tc>
          <w:tcPr>
            <w:tcW w:w="184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Декабрь 1941 г.</w:t>
            </w:r>
          </w:p>
        </w:tc>
      </w:tr>
      <w:tr w:rsidR="00B302CD" w:rsidRPr="00D872E6" w:rsidTr="00A4122A">
        <w:tc>
          <w:tcPr>
            <w:tcW w:w="1103" w:type="dxa"/>
          </w:tcPr>
          <w:p w:rsidR="00B302CD" w:rsidRPr="00B302CD" w:rsidRDefault="00B302CD" w:rsidP="00F808AD">
            <w:pPr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09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Потсдамская конференция</w:t>
            </w:r>
          </w:p>
        </w:tc>
        <w:tc>
          <w:tcPr>
            <w:tcW w:w="184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Июль-август 1945 г.</w:t>
            </w:r>
          </w:p>
        </w:tc>
      </w:tr>
      <w:tr w:rsidR="00B302CD" w:rsidRPr="00D872E6" w:rsidTr="00A4122A">
        <w:tc>
          <w:tcPr>
            <w:tcW w:w="1103" w:type="dxa"/>
          </w:tcPr>
          <w:p w:rsidR="00B302CD" w:rsidRPr="00B302CD" w:rsidRDefault="00B302CD" w:rsidP="00F808AD">
            <w:pPr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09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Поездка Молотова в Берлин</w:t>
            </w:r>
          </w:p>
        </w:tc>
        <w:tc>
          <w:tcPr>
            <w:tcW w:w="184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Ноябрь 1940 г.</w:t>
            </w:r>
          </w:p>
        </w:tc>
      </w:tr>
      <w:tr w:rsidR="00B302CD" w:rsidRPr="00D872E6" w:rsidTr="00A4122A">
        <w:tc>
          <w:tcPr>
            <w:tcW w:w="1103" w:type="dxa"/>
          </w:tcPr>
          <w:p w:rsidR="00B302CD" w:rsidRPr="00B302CD" w:rsidRDefault="00B302CD" w:rsidP="00F808AD">
            <w:pPr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09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Сталинградская битва</w:t>
            </w:r>
          </w:p>
        </w:tc>
        <w:tc>
          <w:tcPr>
            <w:tcW w:w="184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Ноябрь 1942 г.</w:t>
            </w:r>
          </w:p>
        </w:tc>
      </w:tr>
      <w:tr w:rsidR="00B302CD" w:rsidRPr="00D872E6" w:rsidTr="00A4122A">
        <w:tc>
          <w:tcPr>
            <w:tcW w:w="1103" w:type="dxa"/>
          </w:tcPr>
          <w:p w:rsidR="00B302CD" w:rsidRPr="00B302CD" w:rsidRDefault="00B302CD" w:rsidP="00F808AD">
            <w:pPr>
              <w:jc w:val="center"/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09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Создание ГКО</w:t>
            </w:r>
          </w:p>
        </w:tc>
        <w:tc>
          <w:tcPr>
            <w:tcW w:w="1843" w:type="dxa"/>
          </w:tcPr>
          <w:p w:rsidR="00B302CD" w:rsidRPr="00B302CD" w:rsidRDefault="00B302CD" w:rsidP="00F808AD">
            <w:pPr>
              <w:rPr>
                <w:rFonts w:ascii="Times New Roman" w:hAnsi="Times New Roman"/>
                <w:b/>
              </w:rPr>
            </w:pPr>
            <w:r w:rsidRPr="00B302CD">
              <w:rPr>
                <w:rFonts w:ascii="Times New Roman" w:hAnsi="Times New Roman"/>
                <w:b/>
              </w:rPr>
              <w:t>Июнь1941 г.</w:t>
            </w:r>
          </w:p>
        </w:tc>
      </w:tr>
    </w:tbl>
    <w:p w:rsidR="001B0872" w:rsidRPr="00B302CD" w:rsidRDefault="001B0872" w:rsidP="001B087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302CD">
        <w:rPr>
          <w:rFonts w:ascii="Times New Roman" w:eastAsia="TimesNewRomanPSMT" w:hAnsi="Times New Roman"/>
        </w:rPr>
        <w:tab/>
        <w:t>Оценка задания №8 -20 баллов</w:t>
      </w:r>
      <w:r w:rsidR="00B302CD">
        <w:rPr>
          <w:rFonts w:ascii="Times New Roman" w:eastAsia="TimesNewRomanPSMT" w:hAnsi="Times New Roman"/>
        </w:rPr>
        <w:t xml:space="preserve"> (по 1 баллу за каждый правильный ответ)</w:t>
      </w:r>
    </w:p>
    <w:p w:rsidR="001B0872" w:rsidRPr="00D872E6" w:rsidRDefault="001B0872" w:rsidP="001B087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B0872" w:rsidRPr="005F65A6" w:rsidRDefault="001B0872" w:rsidP="001B0872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5F65A6">
        <w:rPr>
          <w:rFonts w:ascii="Times New Roman" w:hAnsi="Times New Roman"/>
          <w:b/>
          <w:color w:val="FF0000"/>
        </w:rPr>
        <w:t>Задание 9.</w:t>
      </w:r>
    </w:p>
    <w:p w:rsidR="005A67BE" w:rsidRPr="00D872E6" w:rsidRDefault="005A67BE" w:rsidP="005A67BE">
      <w:pPr>
        <w:spacing w:after="0" w:line="240" w:lineRule="auto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 xml:space="preserve">Согласно олимпийской хартии, чемпионы Олимпиад навсегда остаются в истории олимпийского движения. Ниже указаны имена наших соотечественников – победителей Олимпийских игр (в этом перечне только неоднократные победители, что является высочайшим спортивным достижением). Укажите, в каких видах спорта они были победителями.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6"/>
        <w:gridCol w:w="4765"/>
      </w:tblGrid>
      <w:tr w:rsidR="005A67BE" w:rsidRPr="00D872E6" w:rsidTr="003619B7">
        <w:tc>
          <w:tcPr>
            <w:tcW w:w="4806" w:type="dxa"/>
          </w:tcPr>
          <w:p w:rsidR="005A67BE" w:rsidRPr="00D872E6" w:rsidRDefault="005A67BE" w:rsidP="005A67BE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Любовь Егорова </w:t>
            </w:r>
          </w:p>
          <w:p w:rsidR="005A67BE" w:rsidRPr="00D872E6" w:rsidRDefault="005A67BE" w:rsidP="005A67BE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Александр Карелин </w:t>
            </w:r>
          </w:p>
          <w:p w:rsidR="005A67BE" w:rsidRPr="00D872E6" w:rsidRDefault="005A67BE" w:rsidP="005A67BE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Лидия Скобликова</w:t>
            </w:r>
          </w:p>
          <w:p w:rsidR="005A67BE" w:rsidRPr="00D872E6" w:rsidRDefault="005A67BE" w:rsidP="005A67BE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Ирина Роднина </w:t>
            </w:r>
          </w:p>
          <w:p w:rsidR="005A67BE" w:rsidRPr="00D872E6" w:rsidRDefault="005A67BE" w:rsidP="005A67BE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Людмила </w:t>
            </w:r>
            <w:proofErr w:type="spellStart"/>
            <w:r w:rsidRPr="00D872E6">
              <w:rPr>
                <w:rFonts w:ascii="Times New Roman" w:hAnsi="Times New Roman"/>
              </w:rPr>
              <w:t>Турищева</w:t>
            </w:r>
            <w:proofErr w:type="spellEnd"/>
            <w:r w:rsidRPr="00D872E6">
              <w:rPr>
                <w:rFonts w:ascii="Times New Roman" w:hAnsi="Times New Roman"/>
              </w:rPr>
              <w:t xml:space="preserve"> </w:t>
            </w:r>
          </w:p>
          <w:p w:rsidR="005A67BE" w:rsidRPr="00D872E6" w:rsidRDefault="005A67BE" w:rsidP="005A67BE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Виктор </w:t>
            </w:r>
            <w:proofErr w:type="spellStart"/>
            <w:r w:rsidRPr="00D872E6">
              <w:rPr>
                <w:rFonts w:ascii="Times New Roman" w:hAnsi="Times New Roman"/>
              </w:rPr>
              <w:t>Санеев</w:t>
            </w:r>
            <w:proofErr w:type="spellEnd"/>
            <w:r w:rsidRPr="00D872E6">
              <w:rPr>
                <w:rFonts w:ascii="Times New Roman" w:hAnsi="Times New Roman"/>
              </w:rPr>
              <w:t xml:space="preserve"> </w:t>
            </w:r>
          </w:p>
          <w:p w:rsidR="005A67BE" w:rsidRPr="00D872E6" w:rsidRDefault="005A67BE" w:rsidP="005A67BE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Борис Лагутин </w:t>
            </w:r>
          </w:p>
          <w:p w:rsidR="005A67BE" w:rsidRPr="00D872E6" w:rsidRDefault="005A67BE" w:rsidP="005A67BE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Владислав Третьяк </w:t>
            </w:r>
          </w:p>
          <w:p w:rsidR="005A67BE" w:rsidRPr="00D872E6" w:rsidRDefault="005A67BE" w:rsidP="005A67BE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Владимир Сальников </w:t>
            </w:r>
          </w:p>
          <w:p w:rsidR="005A67BE" w:rsidRPr="00D872E6" w:rsidRDefault="005A67BE" w:rsidP="005A67BE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Александр Тихонов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457"/>
              <w:gridCol w:w="457"/>
              <w:gridCol w:w="457"/>
              <w:gridCol w:w="458"/>
              <w:gridCol w:w="458"/>
              <w:gridCol w:w="458"/>
              <w:gridCol w:w="458"/>
              <w:gridCol w:w="458"/>
            </w:tblGrid>
            <w:tr w:rsidR="005A67BE" w:rsidRPr="005A67BE" w:rsidTr="003619B7">
              <w:tc>
                <w:tcPr>
                  <w:tcW w:w="457" w:type="dxa"/>
                </w:tcPr>
                <w:p w:rsidR="005A67BE" w:rsidRPr="005A67BE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5A67BE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457" w:type="dxa"/>
                </w:tcPr>
                <w:p w:rsidR="005A67BE" w:rsidRPr="005A67BE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5A67BE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457" w:type="dxa"/>
                </w:tcPr>
                <w:p w:rsidR="005A67BE" w:rsidRPr="005A67BE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5A67BE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457" w:type="dxa"/>
                </w:tcPr>
                <w:p w:rsidR="005A67BE" w:rsidRPr="005A67BE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5A67BE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457" w:type="dxa"/>
                </w:tcPr>
                <w:p w:rsidR="005A67BE" w:rsidRPr="005A67BE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5A67BE"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458" w:type="dxa"/>
                </w:tcPr>
                <w:p w:rsidR="005A67BE" w:rsidRPr="005A67BE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5A67BE">
                    <w:rPr>
                      <w:rFonts w:ascii="Times New Roman" w:hAnsi="Times New Roman"/>
                      <w:b/>
                    </w:rPr>
                    <w:t>6</w:t>
                  </w:r>
                </w:p>
              </w:tc>
              <w:tc>
                <w:tcPr>
                  <w:tcW w:w="458" w:type="dxa"/>
                </w:tcPr>
                <w:p w:rsidR="005A67BE" w:rsidRPr="005A67BE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5A67BE">
                    <w:rPr>
                      <w:rFonts w:ascii="Times New Roman" w:hAnsi="Times New Roman"/>
                      <w:b/>
                    </w:rPr>
                    <w:t>7</w:t>
                  </w:r>
                </w:p>
              </w:tc>
              <w:tc>
                <w:tcPr>
                  <w:tcW w:w="458" w:type="dxa"/>
                </w:tcPr>
                <w:p w:rsidR="005A67BE" w:rsidRPr="005A67BE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5A67BE">
                    <w:rPr>
                      <w:rFonts w:ascii="Times New Roman" w:hAnsi="Times New Roman"/>
                      <w:b/>
                    </w:rPr>
                    <w:t>8</w:t>
                  </w:r>
                </w:p>
              </w:tc>
              <w:tc>
                <w:tcPr>
                  <w:tcW w:w="458" w:type="dxa"/>
                </w:tcPr>
                <w:p w:rsidR="005A67BE" w:rsidRPr="005A67BE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5A67BE">
                    <w:rPr>
                      <w:rFonts w:ascii="Times New Roman" w:hAnsi="Times New Roman"/>
                      <w:b/>
                    </w:rPr>
                    <w:t>9</w:t>
                  </w:r>
                </w:p>
              </w:tc>
              <w:tc>
                <w:tcPr>
                  <w:tcW w:w="458" w:type="dxa"/>
                </w:tcPr>
                <w:p w:rsidR="005A67BE" w:rsidRPr="005A67BE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5A67BE">
                    <w:rPr>
                      <w:rFonts w:ascii="Times New Roman" w:hAnsi="Times New Roman"/>
                      <w:b/>
                    </w:rPr>
                    <w:t>10</w:t>
                  </w:r>
                </w:p>
              </w:tc>
            </w:tr>
            <w:tr w:rsidR="005A67BE" w:rsidTr="003619B7">
              <w:tc>
                <w:tcPr>
                  <w:tcW w:w="457" w:type="dxa"/>
                </w:tcPr>
                <w:p w:rsidR="005A67BE" w:rsidRPr="00B302CD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302CD">
                    <w:rPr>
                      <w:rFonts w:ascii="Times New Roman" w:hAnsi="Times New Roman"/>
                      <w:b/>
                    </w:rPr>
                    <w:t>Е</w:t>
                  </w:r>
                </w:p>
              </w:tc>
              <w:tc>
                <w:tcPr>
                  <w:tcW w:w="457" w:type="dxa"/>
                </w:tcPr>
                <w:p w:rsidR="005A67BE" w:rsidRPr="00B302CD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302CD">
                    <w:rPr>
                      <w:rFonts w:ascii="Times New Roman" w:hAnsi="Times New Roman"/>
                      <w:b/>
                    </w:rPr>
                    <w:t>А</w:t>
                  </w:r>
                </w:p>
              </w:tc>
              <w:tc>
                <w:tcPr>
                  <w:tcW w:w="457" w:type="dxa"/>
                </w:tcPr>
                <w:p w:rsidR="005A67BE" w:rsidRPr="00B302CD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302CD">
                    <w:rPr>
                      <w:rFonts w:ascii="Times New Roman" w:hAnsi="Times New Roman"/>
                      <w:b/>
                    </w:rPr>
                    <w:t>И</w:t>
                  </w:r>
                </w:p>
              </w:tc>
              <w:tc>
                <w:tcPr>
                  <w:tcW w:w="457" w:type="dxa"/>
                </w:tcPr>
                <w:p w:rsidR="005A67BE" w:rsidRPr="00B302CD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302CD">
                    <w:rPr>
                      <w:rFonts w:ascii="Times New Roman" w:hAnsi="Times New Roman"/>
                      <w:b/>
                    </w:rPr>
                    <w:t>Д</w:t>
                  </w:r>
                </w:p>
              </w:tc>
              <w:tc>
                <w:tcPr>
                  <w:tcW w:w="457" w:type="dxa"/>
                </w:tcPr>
                <w:p w:rsidR="005A67BE" w:rsidRPr="00B302CD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302CD">
                    <w:rPr>
                      <w:rFonts w:ascii="Times New Roman" w:hAnsi="Times New Roman"/>
                      <w:b/>
                    </w:rPr>
                    <w:t>В</w:t>
                  </w:r>
                </w:p>
              </w:tc>
              <w:tc>
                <w:tcPr>
                  <w:tcW w:w="458" w:type="dxa"/>
                </w:tcPr>
                <w:p w:rsidR="005A67BE" w:rsidRPr="00B302CD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B302CD">
                    <w:rPr>
                      <w:rFonts w:ascii="Times New Roman" w:hAnsi="Times New Roman"/>
                      <w:b/>
                    </w:rPr>
                    <w:t>З</w:t>
                  </w:r>
                  <w:proofErr w:type="gramEnd"/>
                </w:p>
              </w:tc>
              <w:tc>
                <w:tcPr>
                  <w:tcW w:w="458" w:type="dxa"/>
                </w:tcPr>
                <w:p w:rsidR="005A67BE" w:rsidRPr="00B302CD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302CD">
                    <w:rPr>
                      <w:rFonts w:ascii="Times New Roman" w:hAnsi="Times New Roman"/>
                      <w:b/>
                    </w:rPr>
                    <w:t>Б</w:t>
                  </w:r>
                </w:p>
              </w:tc>
              <w:tc>
                <w:tcPr>
                  <w:tcW w:w="458" w:type="dxa"/>
                </w:tcPr>
                <w:p w:rsidR="005A67BE" w:rsidRPr="00B302CD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302CD">
                    <w:rPr>
                      <w:rFonts w:ascii="Times New Roman" w:hAnsi="Times New Roman"/>
                      <w:b/>
                    </w:rPr>
                    <w:t>К</w:t>
                  </w:r>
                </w:p>
              </w:tc>
              <w:tc>
                <w:tcPr>
                  <w:tcW w:w="458" w:type="dxa"/>
                </w:tcPr>
                <w:p w:rsidR="005A67BE" w:rsidRPr="00B302CD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302CD">
                    <w:rPr>
                      <w:rFonts w:ascii="Times New Roman" w:hAnsi="Times New Roman"/>
                      <w:b/>
                    </w:rPr>
                    <w:t>Г</w:t>
                  </w:r>
                </w:p>
              </w:tc>
              <w:tc>
                <w:tcPr>
                  <w:tcW w:w="458" w:type="dxa"/>
                </w:tcPr>
                <w:p w:rsidR="005A67BE" w:rsidRPr="00B302CD" w:rsidRDefault="005A67BE" w:rsidP="003619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302CD">
                    <w:rPr>
                      <w:rFonts w:ascii="Times New Roman" w:hAnsi="Times New Roman"/>
                      <w:b/>
                    </w:rPr>
                    <w:t>Ж</w:t>
                  </w:r>
                </w:p>
              </w:tc>
            </w:tr>
          </w:tbl>
          <w:p w:rsidR="005A67BE" w:rsidRPr="00D872E6" w:rsidRDefault="005A67BE" w:rsidP="003619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5A67BE" w:rsidRPr="00D872E6" w:rsidRDefault="005A67BE" w:rsidP="003619B7">
            <w:pPr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А) борьба</w:t>
            </w:r>
          </w:p>
          <w:p w:rsidR="005A67BE" w:rsidRPr="00D872E6" w:rsidRDefault="005A67BE" w:rsidP="003619B7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Б) бокс</w:t>
            </w:r>
          </w:p>
          <w:p w:rsidR="005A67BE" w:rsidRPr="00D872E6" w:rsidRDefault="005A67BE" w:rsidP="003619B7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В) гимнастика</w:t>
            </w:r>
          </w:p>
          <w:p w:rsidR="005A67BE" w:rsidRPr="00D872E6" w:rsidRDefault="005A67BE" w:rsidP="003619B7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Г) плавание</w:t>
            </w:r>
          </w:p>
          <w:p w:rsidR="005A67BE" w:rsidRPr="00D872E6" w:rsidRDefault="005A67BE" w:rsidP="003619B7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Д) фигурное катание</w:t>
            </w:r>
          </w:p>
          <w:p w:rsidR="005A67BE" w:rsidRPr="00D872E6" w:rsidRDefault="005A67BE" w:rsidP="003619B7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Е) лыжи</w:t>
            </w:r>
          </w:p>
          <w:p w:rsidR="005A67BE" w:rsidRPr="00D872E6" w:rsidRDefault="005A67BE" w:rsidP="003619B7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Ж) биатлон</w:t>
            </w:r>
          </w:p>
          <w:p w:rsidR="005A67BE" w:rsidRPr="00D872E6" w:rsidRDefault="005A67BE" w:rsidP="003619B7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З) тройной прыжок</w:t>
            </w:r>
          </w:p>
          <w:p w:rsidR="005A67BE" w:rsidRPr="00D872E6" w:rsidRDefault="005A67BE" w:rsidP="003619B7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И) бег на коньках</w:t>
            </w:r>
          </w:p>
          <w:p w:rsidR="005A67BE" w:rsidRDefault="005A67BE" w:rsidP="003619B7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К) хоккей</w:t>
            </w:r>
          </w:p>
          <w:p w:rsidR="005A67BE" w:rsidRPr="00D872E6" w:rsidRDefault="005A67BE" w:rsidP="003619B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B0872" w:rsidRDefault="001B0872" w:rsidP="001B087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D872E6">
        <w:rPr>
          <w:rFonts w:ascii="Times New Roman" w:eastAsia="TimesNewRomanPSMT" w:hAnsi="Times New Roman"/>
        </w:rPr>
        <w:tab/>
        <w:t>Оценка задания №</w:t>
      </w:r>
      <w:r>
        <w:rPr>
          <w:rFonts w:ascii="Times New Roman" w:eastAsia="TimesNewRomanPSMT" w:hAnsi="Times New Roman"/>
        </w:rPr>
        <w:t>9</w:t>
      </w:r>
      <w:r w:rsidRPr="00D872E6">
        <w:rPr>
          <w:rFonts w:ascii="Times New Roman" w:eastAsia="TimesNewRomanPSMT" w:hAnsi="Times New Roman"/>
        </w:rPr>
        <w:t xml:space="preserve"> -</w:t>
      </w:r>
      <w:r>
        <w:rPr>
          <w:rFonts w:ascii="Times New Roman" w:eastAsia="TimesNewRomanPSMT" w:hAnsi="Times New Roman"/>
        </w:rPr>
        <w:t>10</w:t>
      </w:r>
      <w:r w:rsidRPr="00D872E6">
        <w:rPr>
          <w:rFonts w:ascii="Times New Roman" w:eastAsia="TimesNewRomanPSMT" w:hAnsi="Times New Roman"/>
        </w:rPr>
        <w:t xml:space="preserve"> баллов</w:t>
      </w:r>
      <w:r w:rsidR="00B302CD">
        <w:rPr>
          <w:rFonts w:ascii="Times New Roman" w:eastAsia="TimesNewRomanPSMT" w:hAnsi="Times New Roman"/>
        </w:rPr>
        <w:t xml:space="preserve"> (по 1 баллу за каждый правильный ответ)</w:t>
      </w:r>
    </w:p>
    <w:p w:rsidR="00B302CD" w:rsidRDefault="00B302CD" w:rsidP="001B087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</w:p>
    <w:p w:rsidR="001B0872" w:rsidRPr="005F65A6" w:rsidRDefault="001B0872" w:rsidP="001B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FF0000"/>
        </w:rPr>
      </w:pPr>
      <w:r w:rsidRPr="005F65A6">
        <w:rPr>
          <w:rFonts w:ascii="Times New Roman" w:eastAsia="TimesNewRomanPSMT" w:hAnsi="Times New Roman"/>
          <w:b/>
          <w:color w:val="FF0000"/>
        </w:rPr>
        <w:t>Задание 10.</w:t>
      </w:r>
    </w:p>
    <w:p w:rsidR="002E096F" w:rsidRPr="00D872E6" w:rsidRDefault="002E096F" w:rsidP="002E096F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«… по приятии короны российской, в супружество не вступать  и наследника … не определять</w:t>
      </w:r>
      <w:proofErr w:type="gramStart"/>
      <w:r w:rsidRPr="00D872E6">
        <w:rPr>
          <w:rFonts w:ascii="Times New Roman" w:hAnsi="Times New Roman"/>
        </w:rPr>
        <w:t>…  Н</w:t>
      </w:r>
      <w:proofErr w:type="gramEnd"/>
      <w:r w:rsidRPr="00D872E6">
        <w:rPr>
          <w:rFonts w:ascii="Times New Roman" w:hAnsi="Times New Roman"/>
        </w:rPr>
        <w:t xml:space="preserve">и с кем войны не вчинять. Миру не заключать. Верных наших подданных никакими новыми податями не отягощать. В знатные чины… выше </w:t>
      </w:r>
      <w:proofErr w:type="gramStart"/>
      <w:r w:rsidRPr="00D872E6">
        <w:rPr>
          <w:rFonts w:ascii="Times New Roman" w:hAnsi="Times New Roman"/>
        </w:rPr>
        <w:t>полковничья</w:t>
      </w:r>
      <w:proofErr w:type="gramEnd"/>
      <w:r w:rsidRPr="00D872E6">
        <w:rPr>
          <w:rFonts w:ascii="Times New Roman" w:hAnsi="Times New Roman"/>
        </w:rPr>
        <w:t xml:space="preserve"> ранга не жаловать. У шляхетства живота и имения и чести без суда не отымать. Вотчины и деревни не жаловать. А буде чего по сему обещанию не исполню и не додержу, то лишена буду короны российской».</w:t>
      </w:r>
    </w:p>
    <w:p w:rsidR="002E096F" w:rsidRPr="008571B9" w:rsidRDefault="002E096F" w:rsidP="002E096F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8571B9">
        <w:rPr>
          <w:rFonts w:ascii="Times New Roman" w:hAnsi="Times New Roman"/>
          <w:i/>
        </w:rPr>
        <w:t xml:space="preserve">В какой период истории России появился этот документ и кому он был адресован? </w:t>
      </w:r>
      <w:proofErr w:type="gramStart"/>
      <w:r w:rsidRPr="008571B9">
        <w:rPr>
          <w:rFonts w:ascii="Times New Roman" w:hAnsi="Times New Roman"/>
          <w:i/>
        </w:rPr>
        <w:t>Интересы</w:t>
      </w:r>
      <w:proofErr w:type="gramEnd"/>
      <w:r w:rsidRPr="008571B9">
        <w:rPr>
          <w:rFonts w:ascii="Times New Roman" w:hAnsi="Times New Roman"/>
          <w:i/>
        </w:rPr>
        <w:t xml:space="preserve"> какого социального слоя представлены в этом документе?</w:t>
      </w:r>
    </w:p>
    <w:p w:rsidR="002E096F" w:rsidRPr="00D872E6" w:rsidRDefault="002E096F" w:rsidP="001B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</w:rPr>
      </w:pPr>
    </w:p>
    <w:p w:rsidR="00B302CD" w:rsidRPr="00B302CD" w:rsidRDefault="00B302CD" w:rsidP="00B302C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B302CD">
        <w:rPr>
          <w:rFonts w:ascii="Times New Roman" w:hAnsi="Times New Roman"/>
          <w:b/>
        </w:rPr>
        <w:t>ОТВЕТ: Период дворцовых переворотов. 1730 г. – кондиции для Анн</w:t>
      </w:r>
      <w:proofErr w:type="gramStart"/>
      <w:r w:rsidRPr="00B302CD">
        <w:rPr>
          <w:rFonts w:ascii="Times New Roman" w:hAnsi="Times New Roman"/>
          <w:b/>
        </w:rPr>
        <w:t>ы Иоа</w:t>
      </w:r>
      <w:proofErr w:type="gramEnd"/>
      <w:r w:rsidRPr="00B302CD">
        <w:rPr>
          <w:rFonts w:ascii="Times New Roman" w:hAnsi="Times New Roman"/>
          <w:b/>
        </w:rPr>
        <w:t>нновны, составленные Верховным тайным советом. Интересы боярской аристократии.</w:t>
      </w:r>
    </w:p>
    <w:p w:rsidR="001B0872" w:rsidRPr="00D872E6" w:rsidRDefault="001B0872" w:rsidP="001B0872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eastAsia="TimesNewRomanPSMT" w:hAnsi="Times New Roman"/>
        </w:rPr>
        <w:tab/>
        <w:t>Оценка задания №</w:t>
      </w:r>
      <w:r>
        <w:rPr>
          <w:rFonts w:ascii="Times New Roman" w:eastAsia="TimesNewRomanPSMT" w:hAnsi="Times New Roman"/>
        </w:rPr>
        <w:t>10</w:t>
      </w:r>
      <w:r w:rsidRPr="00D872E6">
        <w:rPr>
          <w:rFonts w:ascii="Times New Roman" w:eastAsia="TimesNewRomanPSMT" w:hAnsi="Times New Roman"/>
        </w:rPr>
        <w:t xml:space="preserve"> -5 баллов</w:t>
      </w:r>
    </w:p>
    <w:p w:rsidR="001B0872" w:rsidRDefault="001B0872" w:rsidP="001B08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B0872" w:rsidRPr="005F65A6" w:rsidRDefault="001B0872" w:rsidP="001B0872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5F65A6">
        <w:rPr>
          <w:rFonts w:ascii="Times New Roman" w:hAnsi="Times New Roman"/>
          <w:b/>
          <w:color w:val="FF0000"/>
        </w:rPr>
        <w:t>Задание 11.</w:t>
      </w:r>
    </w:p>
    <w:p w:rsidR="002E096F" w:rsidRPr="00545CF4" w:rsidRDefault="002E096F" w:rsidP="002E096F">
      <w:pPr>
        <w:spacing w:after="0" w:line="240" w:lineRule="auto"/>
        <w:jc w:val="both"/>
        <w:rPr>
          <w:rFonts w:ascii="Times New Roman" w:hAnsi="Times New Roman"/>
        </w:rPr>
      </w:pPr>
      <w:r w:rsidRPr="00545CF4">
        <w:rPr>
          <w:rFonts w:ascii="Times New Roman" w:hAnsi="Times New Roman"/>
        </w:rPr>
        <w:t xml:space="preserve">Видный философ </w:t>
      </w:r>
      <w:r w:rsidRPr="00545CF4">
        <w:rPr>
          <w:rFonts w:ascii="Times New Roman" w:hAnsi="Times New Roman"/>
          <w:lang w:val="en-US"/>
        </w:rPr>
        <w:t>XIX</w:t>
      </w:r>
      <w:r w:rsidRPr="00545CF4">
        <w:rPr>
          <w:rFonts w:ascii="Times New Roman" w:hAnsi="Times New Roman"/>
        </w:rPr>
        <w:t xml:space="preserve"> в. Н.Г. Чернышевский в прокламации «Барским крестьянам от их доброжелателей поклон» писал:</w:t>
      </w:r>
    </w:p>
    <w:p w:rsidR="002E096F" w:rsidRPr="00D872E6" w:rsidRDefault="002E096F" w:rsidP="002E096F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«Только в словах и выходит разница, что названья переменяются. Прежде крепостными, либо барскими вас звали, а ноне срочно-обязанными вас звать велят; а на деле перемены либо мало, либо вовсе нет. </w:t>
      </w:r>
      <w:proofErr w:type="spellStart"/>
      <w:r w:rsidRPr="00D872E6">
        <w:rPr>
          <w:rFonts w:ascii="Times New Roman" w:hAnsi="Times New Roman"/>
        </w:rPr>
        <w:t>Эки</w:t>
      </w:r>
      <w:proofErr w:type="spellEnd"/>
      <w:r w:rsidRPr="00D872E6">
        <w:rPr>
          <w:rFonts w:ascii="Times New Roman" w:hAnsi="Times New Roman"/>
        </w:rPr>
        <w:t xml:space="preserve"> слова-то выдуманы! </w:t>
      </w:r>
      <w:proofErr w:type="gramStart"/>
      <w:r w:rsidRPr="00D872E6">
        <w:rPr>
          <w:rFonts w:ascii="Times New Roman" w:hAnsi="Times New Roman"/>
        </w:rPr>
        <w:t>Срочно-обязанные</w:t>
      </w:r>
      <w:proofErr w:type="gramEnd"/>
      <w:r w:rsidRPr="00D872E6">
        <w:rPr>
          <w:rFonts w:ascii="Times New Roman" w:hAnsi="Times New Roman"/>
        </w:rPr>
        <w:t>, — вишь ты глупость какая!».</w:t>
      </w:r>
    </w:p>
    <w:p w:rsidR="002E096F" w:rsidRPr="0032740C" w:rsidRDefault="002E096F" w:rsidP="002E096F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32740C">
        <w:rPr>
          <w:rFonts w:ascii="Times New Roman" w:hAnsi="Times New Roman"/>
          <w:i/>
        </w:rPr>
        <w:t>Определите десятилетие и крупное событие, в связи с которым были написаны эти сроки. О какой разнице идет речь?  О каких мнимых переменах писал философ и почему?</w:t>
      </w:r>
    </w:p>
    <w:p w:rsidR="002E096F" w:rsidRPr="00D872E6" w:rsidRDefault="002E096F" w:rsidP="001B08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02CD" w:rsidRPr="00B302CD" w:rsidRDefault="000F3030" w:rsidP="00B302C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B302CD" w:rsidRPr="00B302CD">
        <w:rPr>
          <w:rFonts w:ascii="Times New Roman" w:hAnsi="Times New Roman"/>
          <w:b/>
        </w:rPr>
        <w:t>ТВЕТ:</w:t>
      </w:r>
      <w:r w:rsidR="00B302CD" w:rsidRPr="00B302CD">
        <w:rPr>
          <w:rFonts w:ascii="Times New Roman" w:hAnsi="Times New Roman"/>
          <w:b/>
          <w:color w:val="FF0000"/>
        </w:rPr>
        <w:t xml:space="preserve"> </w:t>
      </w:r>
      <w:r w:rsidR="00B302CD" w:rsidRPr="00B302CD">
        <w:rPr>
          <w:rFonts w:ascii="Times New Roman" w:hAnsi="Times New Roman"/>
          <w:b/>
        </w:rPr>
        <w:t xml:space="preserve">Десятилетие: 1860-е (прокламация была написана в1861 г.), Крестьянская реформа (отмена крепостного права). На деле крестьяне до полной выплаты выкупных платежей </w:t>
      </w:r>
      <w:proofErr w:type="gramStart"/>
      <w:r w:rsidR="00B302CD" w:rsidRPr="00B302CD">
        <w:rPr>
          <w:rFonts w:ascii="Times New Roman" w:hAnsi="Times New Roman"/>
          <w:b/>
        </w:rPr>
        <w:t>оставались</w:t>
      </w:r>
      <w:proofErr w:type="gramEnd"/>
      <w:r w:rsidR="00B302CD" w:rsidRPr="00B302CD">
        <w:rPr>
          <w:rFonts w:ascii="Times New Roman" w:hAnsi="Times New Roman"/>
          <w:b/>
        </w:rPr>
        <w:t xml:space="preserve"> закреплены за помещиками. </w:t>
      </w:r>
      <w:proofErr w:type="spellStart"/>
      <w:r>
        <w:rPr>
          <w:rFonts w:ascii="Times New Roman" w:hAnsi="Times New Roman"/>
          <w:b/>
        </w:rPr>
        <w:t>Временнообязанное</w:t>
      </w:r>
      <w:proofErr w:type="spellEnd"/>
      <w:r>
        <w:rPr>
          <w:rFonts w:ascii="Times New Roman" w:hAnsi="Times New Roman"/>
          <w:b/>
        </w:rPr>
        <w:t xml:space="preserve"> состояние</w:t>
      </w:r>
      <w:r w:rsidR="00B302CD" w:rsidRPr="00B302CD">
        <w:rPr>
          <w:rFonts w:ascii="Times New Roman" w:hAnsi="Times New Roman"/>
          <w:b/>
        </w:rPr>
        <w:t xml:space="preserve"> </w:t>
      </w:r>
      <w:r w:rsidR="002E096F">
        <w:rPr>
          <w:rFonts w:ascii="Times New Roman" w:hAnsi="Times New Roman"/>
          <w:b/>
        </w:rPr>
        <w:t>и т.д.</w:t>
      </w:r>
    </w:p>
    <w:p w:rsidR="001B0872" w:rsidRPr="0032740C" w:rsidRDefault="001B0872" w:rsidP="001B08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740C">
        <w:rPr>
          <w:rFonts w:ascii="Times New Roman" w:hAnsi="Times New Roman"/>
          <w:sz w:val="20"/>
          <w:szCs w:val="20"/>
        </w:rPr>
        <w:t xml:space="preserve">Оценка задания № </w:t>
      </w:r>
      <w:r>
        <w:rPr>
          <w:rFonts w:ascii="Times New Roman" w:hAnsi="Times New Roman"/>
          <w:sz w:val="20"/>
          <w:szCs w:val="20"/>
        </w:rPr>
        <w:t>11</w:t>
      </w:r>
      <w:r w:rsidRPr="0032740C">
        <w:rPr>
          <w:rFonts w:ascii="Times New Roman" w:hAnsi="Times New Roman"/>
          <w:sz w:val="20"/>
          <w:szCs w:val="20"/>
        </w:rPr>
        <w:t xml:space="preserve"> –  5 баллов</w:t>
      </w:r>
    </w:p>
    <w:p w:rsidR="001B0872" w:rsidRDefault="001B0872" w:rsidP="001B087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</w:p>
    <w:p w:rsidR="001B0872" w:rsidRPr="005F65A6" w:rsidRDefault="001B0872" w:rsidP="001B0872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5F65A6">
        <w:rPr>
          <w:rFonts w:ascii="Times New Roman" w:hAnsi="Times New Roman"/>
          <w:b/>
          <w:color w:val="FF0000"/>
        </w:rPr>
        <w:t>Задание 12.</w:t>
      </w:r>
    </w:p>
    <w:p w:rsidR="001B0872" w:rsidRDefault="001B0872" w:rsidP="001B0872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Когда и с какими результатами для российской армии были проведены </w:t>
      </w:r>
      <w:proofErr w:type="spellStart"/>
      <w:r w:rsidRPr="00D872E6">
        <w:rPr>
          <w:rFonts w:ascii="Times New Roman" w:hAnsi="Times New Roman"/>
        </w:rPr>
        <w:t>Восточнопрусская</w:t>
      </w:r>
      <w:proofErr w:type="spellEnd"/>
      <w:r w:rsidRPr="00D872E6">
        <w:rPr>
          <w:rFonts w:ascii="Times New Roman" w:hAnsi="Times New Roman"/>
        </w:rPr>
        <w:t xml:space="preserve">, </w:t>
      </w:r>
      <w:proofErr w:type="spellStart"/>
      <w:r w:rsidRPr="00D872E6">
        <w:rPr>
          <w:rFonts w:ascii="Times New Roman" w:hAnsi="Times New Roman"/>
        </w:rPr>
        <w:t>Галицийская</w:t>
      </w:r>
      <w:proofErr w:type="spellEnd"/>
      <w:r w:rsidRPr="00D872E6">
        <w:rPr>
          <w:rFonts w:ascii="Times New Roman" w:hAnsi="Times New Roman"/>
        </w:rPr>
        <w:t xml:space="preserve"> операции и Брусиловский прорыв</w:t>
      </w:r>
      <w:proofErr w:type="gramStart"/>
      <w:r w:rsidRPr="00D872E6">
        <w:rPr>
          <w:rFonts w:ascii="Times New Roman" w:hAnsi="Times New Roman"/>
        </w:rPr>
        <w:t xml:space="preserve">?. </w:t>
      </w:r>
      <w:proofErr w:type="gramEnd"/>
      <w:r w:rsidRPr="00D872E6">
        <w:rPr>
          <w:rFonts w:ascii="Times New Roman" w:hAnsi="Times New Roman"/>
        </w:rPr>
        <w:t>Какую роль сыграли эти операции в Первой мировой войне?</w:t>
      </w:r>
    </w:p>
    <w:p w:rsidR="002E096F" w:rsidRPr="002E096F" w:rsidRDefault="002E096F" w:rsidP="001B0872">
      <w:pPr>
        <w:spacing w:after="0" w:line="240" w:lineRule="auto"/>
        <w:jc w:val="both"/>
        <w:rPr>
          <w:rFonts w:ascii="Times New Roman" w:hAnsi="Times New Roman"/>
          <w:b/>
        </w:rPr>
      </w:pPr>
      <w:r w:rsidRPr="002E096F">
        <w:rPr>
          <w:rFonts w:ascii="Times New Roman" w:hAnsi="Times New Roman"/>
          <w:b/>
        </w:rPr>
        <w:t>ОТВЕТ:</w:t>
      </w:r>
    </w:p>
    <w:p w:rsidR="002E096F" w:rsidRPr="00D872E6" w:rsidRDefault="002E096F" w:rsidP="001B087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Восточнопрусская</w:t>
      </w:r>
      <w:proofErr w:type="spellEnd"/>
      <w:r>
        <w:rPr>
          <w:rFonts w:ascii="Times New Roman" w:hAnsi="Times New Roman"/>
        </w:rPr>
        <w:t xml:space="preserve"> (против немецких войск, поражение) и </w:t>
      </w:r>
      <w:proofErr w:type="spellStart"/>
      <w:r>
        <w:rPr>
          <w:rFonts w:ascii="Times New Roman" w:hAnsi="Times New Roman"/>
        </w:rPr>
        <w:t>Галицийская</w:t>
      </w:r>
      <w:proofErr w:type="spellEnd"/>
      <w:r>
        <w:rPr>
          <w:rFonts w:ascii="Times New Roman" w:hAnsi="Times New Roman"/>
        </w:rPr>
        <w:t xml:space="preserve"> (против австро-венгерских войск, победа)– 1914 г., начало войны. Оттянули немецкие войска с Западного фронта, помогли Франции, срыв плана </w:t>
      </w:r>
      <w:proofErr w:type="spellStart"/>
      <w:r>
        <w:rPr>
          <w:rFonts w:ascii="Times New Roman" w:hAnsi="Times New Roman"/>
        </w:rPr>
        <w:t>Шлиффена</w:t>
      </w:r>
      <w:proofErr w:type="spellEnd"/>
      <w:r>
        <w:rPr>
          <w:rFonts w:ascii="Times New Roman" w:hAnsi="Times New Roman"/>
        </w:rPr>
        <w:t>. Брусиловский прорыв – лето 1916 г., разгром австро-венгерской армии, переброс немецких дивизий из-под Вердена, спасли Францию.</w:t>
      </w:r>
    </w:p>
    <w:p w:rsidR="001B0872" w:rsidRPr="00545CF4" w:rsidRDefault="001B0872" w:rsidP="001B0872">
      <w:pPr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545CF4">
        <w:rPr>
          <w:rFonts w:ascii="Times New Roman" w:eastAsia="TimesNewRomanPSMT" w:hAnsi="Times New Roman"/>
          <w:sz w:val="20"/>
          <w:szCs w:val="20"/>
        </w:rPr>
        <w:tab/>
        <w:t>Оценка задания №12 -5 баллов</w:t>
      </w:r>
    </w:p>
    <w:p w:rsidR="001B0872" w:rsidRPr="00D872E6" w:rsidRDefault="001B0872" w:rsidP="001B0872">
      <w:pPr>
        <w:spacing w:after="0" w:line="240" w:lineRule="auto"/>
        <w:jc w:val="both"/>
        <w:rPr>
          <w:rFonts w:ascii="Times New Roman" w:hAnsi="Times New Roman"/>
        </w:rPr>
      </w:pPr>
    </w:p>
    <w:p w:rsidR="001B0872" w:rsidRPr="005F65A6" w:rsidRDefault="001B0872" w:rsidP="001B0872">
      <w:pPr>
        <w:spacing w:after="0"/>
        <w:jc w:val="both"/>
        <w:rPr>
          <w:rFonts w:ascii="Times New Roman" w:hAnsi="Times New Roman"/>
          <w:b/>
          <w:color w:val="FF0000"/>
        </w:rPr>
      </w:pPr>
      <w:r w:rsidRPr="005F65A6">
        <w:rPr>
          <w:rFonts w:ascii="Times New Roman" w:hAnsi="Times New Roman"/>
          <w:b/>
          <w:color w:val="FF0000"/>
        </w:rPr>
        <w:t>Задание 13.</w:t>
      </w:r>
    </w:p>
    <w:p w:rsidR="001B0872" w:rsidRPr="00D872E6" w:rsidRDefault="001B0872" w:rsidP="001B0872">
      <w:pPr>
        <w:spacing w:after="0" w:line="240" w:lineRule="auto"/>
        <w:rPr>
          <w:rFonts w:ascii="Times New Roman" w:hAnsi="Times New Roman"/>
          <w:b/>
          <w:bCs/>
        </w:rPr>
      </w:pPr>
      <w:r w:rsidRPr="00D872E6">
        <w:rPr>
          <w:rFonts w:ascii="Times New Roman" w:hAnsi="Times New Roman"/>
          <w:b/>
          <w:bCs/>
        </w:rPr>
        <w:t xml:space="preserve">Перед вами изображение короны, державы и скипетра. </w:t>
      </w:r>
    </w:p>
    <w:p w:rsidR="001B0872" w:rsidRPr="00D872E6" w:rsidRDefault="001B0872" w:rsidP="001B0872">
      <w:pPr>
        <w:spacing w:after="0" w:line="240" w:lineRule="auto"/>
        <w:rPr>
          <w:rFonts w:ascii="Times New Roman" w:hAnsi="Times New Roman"/>
          <w:bCs/>
        </w:rPr>
      </w:pPr>
      <w:r w:rsidRPr="00D872E6">
        <w:rPr>
          <w:rFonts w:ascii="Times New Roman" w:hAnsi="Times New Roman"/>
          <w:bCs/>
        </w:rPr>
        <w:t xml:space="preserve">1. Какое отношение имеют эти регалии царской власти к гербу Российской империи? </w:t>
      </w:r>
    </w:p>
    <w:p w:rsidR="001B0872" w:rsidRPr="00D872E6" w:rsidRDefault="001B0872" w:rsidP="001B0872">
      <w:pPr>
        <w:spacing w:after="0" w:line="240" w:lineRule="auto"/>
        <w:rPr>
          <w:rFonts w:ascii="Times New Roman" w:hAnsi="Times New Roman"/>
          <w:bCs/>
        </w:rPr>
      </w:pPr>
      <w:r w:rsidRPr="00D872E6">
        <w:rPr>
          <w:rFonts w:ascii="Times New Roman" w:hAnsi="Times New Roman"/>
          <w:bCs/>
        </w:rPr>
        <w:t>2. Что каждая из них символизировала?</w:t>
      </w:r>
    </w:p>
    <w:p w:rsidR="001B0872" w:rsidRPr="00D872E6" w:rsidRDefault="001B0872" w:rsidP="001B0872">
      <w:pPr>
        <w:spacing w:after="0" w:line="240" w:lineRule="auto"/>
        <w:rPr>
          <w:rFonts w:ascii="Times New Roman" w:hAnsi="Times New Roman"/>
          <w:bCs/>
        </w:rPr>
      </w:pPr>
    </w:p>
    <w:p w:rsidR="001B0872" w:rsidRDefault="001B0872" w:rsidP="001B0872">
      <w:pPr>
        <w:spacing w:after="0" w:line="240" w:lineRule="auto"/>
        <w:rPr>
          <w:rFonts w:ascii="Times New Roman" w:hAnsi="Times New Roman"/>
          <w:bCs/>
        </w:rPr>
      </w:pPr>
      <w:r w:rsidRPr="00D872E6">
        <w:rPr>
          <w:rFonts w:ascii="Times New Roman" w:hAnsi="Times New Roman"/>
          <w:bCs/>
          <w:noProof/>
        </w:rPr>
        <w:drawing>
          <wp:inline distT="0" distB="0" distL="0" distR="0">
            <wp:extent cx="1104900" cy="1221740"/>
            <wp:effectExtent l="19050" t="0" r="0" b="0"/>
            <wp:docPr id="1" name="Рисунок 1" descr="crow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wn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2E6">
        <w:rPr>
          <w:rFonts w:ascii="Times New Roman" w:hAnsi="Times New Roman"/>
          <w:bCs/>
        </w:rPr>
        <w:t xml:space="preserve">            </w:t>
      </w:r>
      <w:r w:rsidRPr="00D872E6">
        <w:rPr>
          <w:rFonts w:ascii="Times New Roman" w:hAnsi="Times New Roman"/>
          <w:bCs/>
          <w:noProof/>
        </w:rPr>
        <w:drawing>
          <wp:inline distT="0" distB="0" distL="0" distR="0">
            <wp:extent cx="1148715" cy="1784985"/>
            <wp:effectExtent l="19050" t="0" r="0" b="0"/>
            <wp:docPr id="2" name="Рисунок 2" descr="skip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pet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CD" w:rsidRPr="00B302CD" w:rsidRDefault="00B302CD" w:rsidP="001B0872">
      <w:pPr>
        <w:spacing w:after="0" w:line="240" w:lineRule="auto"/>
        <w:rPr>
          <w:rFonts w:ascii="Times New Roman" w:hAnsi="Times New Roman"/>
          <w:b/>
          <w:bCs/>
        </w:rPr>
      </w:pPr>
      <w:r w:rsidRPr="00B302CD">
        <w:rPr>
          <w:rFonts w:ascii="Times New Roman" w:hAnsi="Times New Roman"/>
          <w:b/>
          <w:bCs/>
        </w:rPr>
        <w:t>ОТВЕТ:</w:t>
      </w:r>
    </w:p>
    <w:p w:rsidR="00B302CD" w:rsidRPr="00B302CD" w:rsidRDefault="00B302CD" w:rsidP="00B3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B302CD">
        <w:rPr>
          <w:rFonts w:ascii="Times New Roman" w:eastAsia="TimesNewRomanPSMT" w:hAnsi="Times New Roman"/>
        </w:rPr>
        <w:t>1. Корона – символизирует власть над другими территориями</w:t>
      </w:r>
    </w:p>
    <w:p w:rsidR="00B302CD" w:rsidRPr="00B302CD" w:rsidRDefault="00B302CD" w:rsidP="00B3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B302CD">
        <w:rPr>
          <w:rFonts w:ascii="Times New Roman" w:eastAsia="TimesNewRomanPSMT" w:hAnsi="Times New Roman"/>
        </w:rPr>
        <w:t>2. Держава – символ монархической, верховной власти. Москва – третий Рим.</w:t>
      </w:r>
    </w:p>
    <w:p w:rsidR="00B302CD" w:rsidRPr="00B302CD" w:rsidRDefault="00B302CD" w:rsidP="00B3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B302CD">
        <w:rPr>
          <w:rFonts w:ascii="Times New Roman" w:eastAsia="TimesNewRomanPSMT" w:hAnsi="Times New Roman"/>
        </w:rPr>
        <w:t>3. Скипетр – символ царской власти (повседневный символ власти царя), должен был уравнять русского царя с остальными государями Европы</w:t>
      </w:r>
    </w:p>
    <w:p w:rsidR="00B302CD" w:rsidRPr="00B302CD" w:rsidRDefault="00B302CD" w:rsidP="00B3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B302CD" w:rsidRPr="00B302CD" w:rsidRDefault="00B302CD" w:rsidP="00B3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B302CD">
        <w:rPr>
          <w:rFonts w:ascii="Times New Roman" w:eastAsia="TimesNewRomanPSMT" w:hAnsi="Times New Roman"/>
        </w:rPr>
        <w:t xml:space="preserve">В гербе Российской империи присутствует несколько символов особенностей власти императора над различными территориями страны, это, прежде всего, корона (впервые – при Иване </w:t>
      </w:r>
      <w:r w:rsidRPr="00B302CD">
        <w:rPr>
          <w:rFonts w:ascii="Times New Roman" w:eastAsia="TimesNewRomanPSMT" w:hAnsi="Times New Roman"/>
          <w:lang w:val="en-US"/>
        </w:rPr>
        <w:t>III</w:t>
      </w:r>
      <w:r w:rsidRPr="00B302CD">
        <w:rPr>
          <w:rFonts w:ascii="Times New Roman" w:eastAsia="TimesNewRomanPSMT" w:hAnsi="Times New Roman"/>
        </w:rPr>
        <w:t>)</w:t>
      </w:r>
    </w:p>
    <w:p w:rsidR="00B302CD" w:rsidRPr="00B302CD" w:rsidRDefault="00B302CD" w:rsidP="00B3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B302CD" w:rsidRPr="00B302CD" w:rsidRDefault="00B302CD" w:rsidP="00B3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B302CD">
        <w:rPr>
          <w:rFonts w:ascii="Times New Roman" w:eastAsia="TimesNewRomanPSMT" w:hAnsi="Times New Roman"/>
        </w:rPr>
        <w:t>Скипетр – при венчании Федор</w:t>
      </w:r>
      <w:proofErr w:type="gramStart"/>
      <w:r w:rsidRPr="00B302CD">
        <w:rPr>
          <w:rFonts w:ascii="Times New Roman" w:eastAsia="TimesNewRomanPSMT" w:hAnsi="Times New Roman"/>
        </w:rPr>
        <w:t>а Иоа</w:t>
      </w:r>
      <w:proofErr w:type="gramEnd"/>
      <w:r w:rsidRPr="00B302CD">
        <w:rPr>
          <w:rFonts w:ascii="Times New Roman" w:eastAsia="TimesNewRomanPSMT" w:hAnsi="Times New Roman"/>
        </w:rPr>
        <w:t>нновича в 1584 г., вошел в герб в 1667 г. – в правой лапе двуглавого орла</w:t>
      </w:r>
    </w:p>
    <w:p w:rsidR="00B302CD" w:rsidRPr="00B302CD" w:rsidRDefault="00B302CD" w:rsidP="00B3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B302CD">
        <w:rPr>
          <w:rFonts w:ascii="Times New Roman" w:eastAsia="TimesNewRomanPSMT" w:hAnsi="Times New Roman"/>
        </w:rPr>
        <w:lastRenderedPageBreak/>
        <w:t>Держава – 1598 - Годунов</w:t>
      </w:r>
    </w:p>
    <w:p w:rsidR="00B302CD" w:rsidRPr="00B302CD" w:rsidRDefault="00B302CD" w:rsidP="00B3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B302CD">
        <w:rPr>
          <w:rFonts w:ascii="Times New Roman" w:eastAsia="TimesNewRomanPSMT" w:hAnsi="Times New Roman"/>
        </w:rPr>
        <w:t>С 1672 г. – Алексей Михайлович – скипетр и держава</w:t>
      </w:r>
    </w:p>
    <w:p w:rsidR="001B0872" w:rsidRPr="00D872E6" w:rsidRDefault="001B0872" w:rsidP="001B0872">
      <w:pPr>
        <w:spacing w:after="0" w:line="240" w:lineRule="auto"/>
        <w:rPr>
          <w:rFonts w:ascii="Times New Roman" w:hAnsi="Times New Roman"/>
        </w:rPr>
      </w:pPr>
    </w:p>
    <w:p w:rsidR="001B0872" w:rsidRDefault="001B0872" w:rsidP="005F65A6">
      <w:pPr>
        <w:spacing w:after="0"/>
        <w:jc w:val="both"/>
        <w:rPr>
          <w:rFonts w:ascii="Times New Roman" w:eastAsia="TimesNewRomanPSMT" w:hAnsi="Times New Roman"/>
          <w:sz w:val="20"/>
          <w:szCs w:val="20"/>
        </w:rPr>
      </w:pPr>
      <w:r w:rsidRPr="00D872E6">
        <w:rPr>
          <w:rFonts w:ascii="Times New Roman" w:eastAsia="TimesNewRomanPSMT" w:hAnsi="Times New Roman"/>
        </w:rPr>
        <w:tab/>
      </w:r>
      <w:r w:rsidRPr="00545CF4">
        <w:rPr>
          <w:rFonts w:ascii="Times New Roman" w:eastAsia="TimesNewRomanPSMT" w:hAnsi="Times New Roman"/>
          <w:sz w:val="20"/>
          <w:szCs w:val="20"/>
        </w:rPr>
        <w:t>Оценка задания №13 -5 баллов</w:t>
      </w:r>
    </w:p>
    <w:p w:rsidR="005F65A6" w:rsidRDefault="005F65A6" w:rsidP="005F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</w:rPr>
      </w:pPr>
      <w:r>
        <w:rPr>
          <w:rFonts w:ascii="Times New Roman" w:eastAsia="TimesNewRomanPSMT" w:hAnsi="Times New Roman"/>
          <w:b/>
        </w:rPr>
        <w:t>Максимальный балл - 100</w:t>
      </w:r>
    </w:p>
    <w:p w:rsidR="005F65A6" w:rsidRDefault="005F65A6" w:rsidP="005F65A6">
      <w:pPr>
        <w:spacing w:after="0"/>
        <w:jc w:val="both"/>
        <w:rPr>
          <w:rFonts w:ascii="Times New Roman" w:eastAsia="TimesNewRomanPSMT" w:hAnsi="Times New Roman"/>
        </w:rPr>
      </w:pPr>
    </w:p>
    <w:sectPr w:rsidR="005F65A6" w:rsidSect="0005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0C1"/>
    <w:multiLevelType w:val="hybridMultilevel"/>
    <w:tmpl w:val="33B2A9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B4A4A"/>
    <w:multiLevelType w:val="hybridMultilevel"/>
    <w:tmpl w:val="2DE032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515"/>
    <w:multiLevelType w:val="hybridMultilevel"/>
    <w:tmpl w:val="78F029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E2EF1"/>
    <w:multiLevelType w:val="hybridMultilevel"/>
    <w:tmpl w:val="9C78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70EC2"/>
    <w:multiLevelType w:val="hybridMultilevel"/>
    <w:tmpl w:val="33B2A9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330D03"/>
    <w:multiLevelType w:val="hybridMultilevel"/>
    <w:tmpl w:val="4A1ED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2C4B14"/>
    <w:multiLevelType w:val="hybridMultilevel"/>
    <w:tmpl w:val="72E8A172"/>
    <w:lvl w:ilvl="0" w:tplc="E5160648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D3926"/>
    <w:multiLevelType w:val="hybridMultilevel"/>
    <w:tmpl w:val="33B2A9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872"/>
    <w:rsid w:val="00052CC9"/>
    <w:rsid w:val="00073E9F"/>
    <w:rsid w:val="000F3030"/>
    <w:rsid w:val="00157CAE"/>
    <w:rsid w:val="001B0872"/>
    <w:rsid w:val="002E096F"/>
    <w:rsid w:val="00434235"/>
    <w:rsid w:val="005A67BE"/>
    <w:rsid w:val="005F65A6"/>
    <w:rsid w:val="008448C6"/>
    <w:rsid w:val="008612E5"/>
    <w:rsid w:val="00894F81"/>
    <w:rsid w:val="009535CB"/>
    <w:rsid w:val="00A16577"/>
    <w:rsid w:val="00A4122A"/>
    <w:rsid w:val="00B302CD"/>
    <w:rsid w:val="00C95DCA"/>
    <w:rsid w:val="00E14E0C"/>
    <w:rsid w:val="00F808AD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872"/>
    <w:pPr>
      <w:ind w:left="720"/>
      <w:contextualSpacing/>
    </w:pPr>
  </w:style>
  <w:style w:type="paragraph" w:customStyle="1" w:styleId="Default">
    <w:name w:val="Default"/>
    <w:uiPriority w:val="99"/>
    <w:rsid w:val="001B0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87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B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612E5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8612E5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Ивановна</dc:creator>
  <cp:lastModifiedBy>User</cp:lastModifiedBy>
  <cp:revision>5</cp:revision>
  <dcterms:created xsi:type="dcterms:W3CDTF">2017-03-09T16:00:00Z</dcterms:created>
  <dcterms:modified xsi:type="dcterms:W3CDTF">2017-04-10T11:50:00Z</dcterms:modified>
</cp:coreProperties>
</file>